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22031B69" w:rsidR="00ED36C0" w:rsidRDefault="00ED36C0" w:rsidP="005B23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5131BF">
        <w:rPr>
          <w:rFonts w:eastAsia="Arial Unicode MS"/>
          <w:b/>
        </w:rPr>
        <w:t>31</w:t>
      </w:r>
      <w:r w:rsidR="00D76AE4">
        <w:rPr>
          <w:rFonts w:eastAsia="Arial Unicode MS"/>
          <w:b/>
        </w:rPr>
        <w:t xml:space="preserve">. </w:t>
      </w:r>
      <w:r w:rsidR="003D5244">
        <w:rPr>
          <w:rFonts w:eastAsia="Arial Unicode MS"/>
          <w:b/>
        </w:rPr>
        <w:t>jū</w:t>
      </w:r>
      <w:r w:rsidR="008B4166">
        <w:rPr>
          <w:rFonts w:eastAsia="Arial Unicode MS"/>
          <w:b/>
        </w:rPr>
        <w:t>l</w:t>
      </w:r>
      <w:r w:rsidR="003D5244">
        <w:rPr>
          <w:rFonts w:eastAsia="Arial Unicode MS"/>
          <w:b/>
        </w:rPr>
        <w:t>ijā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5131BF">
        <w:rPr>
          <w:rFonts w:eastAsia="Arial Unicode MS"/>
          <w:b/>
        </w:rPr>
        <w:t>4</w:t>
      </w:r>
      <w:r w:rsidR="00D523FD">
        <w:rPr>
          <w:rFonts w:eastAsia="Arial Unicode MS"/>
          <w:b/>
        </w:rPr>
        <w:t>5</w:t>
      </w:r>
      <w:r w:rsidR="00945D9C">
        <w:rPr>
          <w:rFonts w:eastAsia="Arial Unicode MS"/>
          <w:b/>
        </w:rPr>
        <w:t>3</w:t>
      </w:r>
    </w:p>
    <w:p w14:paraId="2C7669F2" w14:textId="52EA5912" w:rsidR="00EA4352" w:rsidRDefault="00ED36C0" w:rsidP="00EA43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</w:t>
      </w:r>
      <w:r>
        <w:rPr>
          <w:rFonts w:eastAsia="Arial Unicode MS"/>
        </w:rPr>
        <w:t xml:space="preserve">(protokols Nr. </w:t>
      </w:r>
      <w:r w:rsidR="003D5244">
        <w:rPr>
          <w:rFonts w:eastAsia="Arial Unicode MS"/>
        </w:rPr>
        <w:t>1</w:t>
      </w:r>
      <w:r w:rsidR="005131B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C715B6">
        <w:rPr>
          <w:rFonts w:eastAsia="Arial Unicode MS"/>
        </w:rPr>
        <w:t>5</w:t>
      </w:r>
      <w:r w:rsidR="00945D9C">
        <w:rPr>
          <w:rFonts w:eastAsia="Arial Unicode MS"/>
        </w:rPr>
        <w:t>4</w:t>
      </w:r>
      <w:r>
        <w:rPr>
          <w:rFonts w:eastAsia="Arial Unicode MS"/>
        </w:rPr>
        <w:t>. p.)</w:t>
      </w:r>
      <w:bookmarkStart w:id="47" w:name="_Hlk169776712"/>
      <w:bookmarkStart w:id="48" w:name="_Hlk169776369"/>
      <w:bookmarkStart w:id="49" w:name="_Hlk169776180"/>
      <w:bookmarkStart w:id="50" w:name="_Hlk169775916"/>
      <w:bookmarkStart w:id="51" w:name="_Hlk160036350"/>
      <w:bookmarkStart w:id="52" w:name="_Hlk160011173"/>
      <w:bookmarkStart w:id="53" w:name="_Hlk160010931"/>
      <w:bookmarkStart w:id="54" w:name="_Hlk160009905"/>
      <w:bookmarkStart w:id="55" w:name="_Hlk160008475"/>
      <w:bookmarkStart w:id="56" w:name="_Hlk160008096"/>
      <w:bookmarkStart w:id="57" w:name="_Hlk160007805"/>
      <w:bookmarkStart w:id="58" w:name="_Hlk160006663"/>
      <w:bookmarkStart w:id="59" w:name="_Hlk160006336"/>
      <w:bookmarkStart w:id="60" w:name="_Hlk160006055"/>
      <w:bookmarkStart w:id="61" w:name="_Hlk160005560"/>
      <w:bookmarkStart w:id="62" w:name="_Hlk160005047"/>
      <w:bookmarkStart w:id="63" w:name="_Hlk160004666"/>
      <w:bookmarkStart w:id="64" w:name="_Hlk160004390"/>
      <w:bookmarkStart w:id="65" w:name="_Hlk160004091"/>
      <w:bookmarkStart w:id="66" w:name="_Hlk160003803"/>
      <w:bookmarkStart w:id="67" w:name="_Hlk160003441"/>
      <w:bookmarkStart w:id="68" w:name="_Hlk160003261"/>
      <w:bookmarkStart w:id="69" w:name="_Hlk160000747"/>
      <w:bookmarkStart w:id="70" w:name="_Hlk111543645"/>
      <w:bookmarkStart w:id="71" w:name="_Hlk167786924"/>
      <w:bookmarkStart w:id="72" w:name="_Hlk167786699"/>
      <w:bookmarkStart w:id="73" w:name="_Hlk167786565"/>
      <w:bookmarkStart w:id="74" w:name="_Hlk159837275"/>
      <w:bookmarkStart w:id="75" w:name="_Hlk167786377"/>
      <w:bookmarkStart w:id="76" w:name="_Hlk167786242"/>
      <w:bookmarkStart w:id="77" w:name="_Hlk167785946"/>
      <w:bookmarkStart w:id="78" w:name="_Hlk167785778"/>
      <w:bookmarkStart w:id="79" w:name="_Hlk167785641"/>
      <w:bookmarkStart w:id="80" w:name="_Hlk167785493"/>
      <w:bookmarkStart w:id="81" w:name="_Hlk167784978"/>
      <w:bookmarkStart w:id="82" w:name="_Hlk167784654"/>
      <w:bookmarkStart w:id="83" w:name="_Hlk167784450"/>
      <w:bookmarkStart w:id="84" w:name="_Hlk167783660"/>
      <w:bookmarkStart w:id="85" w:name="_Hlk111195126"/>
      <w:bookmarkStart w:id="86" w:name="_Hlk130986456"/>
      <w:bookmarkStart w:id="87" w:name="_Hlk160036665"/>
      <w:bookmarkStart w:id="88" w:name="_Hlk160036538"/>
      <w:bookmarkStart w:id="89" w:name="_Hlk92976613"/>
      <w:bookmarkStart w:id="90" w:name="_Hlk160036173"/>
      <w:bookmarkStart w:id="91" w:name="_Hlk160036005"/>
      <w:bookmarkStart w:id="92" w:name="_Hlk139619356"/>
      <w:bookmarkStart w:id="93" w:name="_Hlk160035880"/>
      <w:bookmarkStart w:id="94" w:name="_Hlk160035643"/>
      <w:bookmarkStart w:id="95" w:name="_Hlk160035334"/>
      <w:bookmarkStart w:id="96" w:name="_Hlk160035208"/>
      <w:bookmarkStart w:id="97" w:name="_Hlk160034962"/>
      <w:bookmarkStart w:id="98" w:name="_Hlk160034878"/>
      <w:bookmarkStart w:id="99" w:name="_Hlk160034568"/>
      <w:bookmarkStart w:id="100" w:name="_Hlk160034073"/>
      <w:bookmarkStart w:id="101" w:name="_Hlk160033961"/>
      <w:bookmarkStart w:id="102" w:name="_Hlk160033839"/>
      <w:bookmarkStart w:id="103" w:name="_Hlk160033731"/>
      <w:bookmarkStart w:id="104" w:name="_Hlk158645162"/>
      <w:bookmarkStart w:id="105" w:name="_Hlk160033618"/>
      <w:bookmarkStart w:id="106" w:name="_Hlk160033483"/>
      <w:bookmarkStart w:id="107" w:name="_Hlk160033325"/>
      <w:bookmarkStart w:id="108" w:name="_Hlk160033116"/>
      <w:bookmarkStart w:id="109" w:name="_Hlk160032956"/>
      <w:bookmarkStart w:id="110" w:name="_Hlk160032830"/>
      <w:bookmarkStart w:id="111" w:name="_Hlk160016074"/>
      <w:bookmarkStart w:id="112" w:name="_Hlk160015935"/>
      <w:bookmarkStart w:id="113" w:name="_Hlk160015789"/>
      <w:bookmarkStart w:id="114" w:name="_Hlk160015534"/>
      <w:bookmarkStart w:id="115" w:name="_Hlk160014997"/>
      <w:bookmarkStart w:id="116" w:name="_Hlk160014757"/>
      <w:bookmarkStart w:id="117" w:name="_Hlk160014557"/>
      <w:bookmarkStart w:id="118" w:name="_Hlk160013197"/>
      <w:bookmarkStart w:id="119" w:name="_Hlk160013016"/>
      <w:bookmarkStart w:id="120" w:name="_Hlk160012766"/>
      <w:bookmarkStart w:id="121" w:name="_Hlk160020339"/>
      <w:bookmarkStart w:id="122" w:name="_Hlk160020040"/>
      <w:bookmarkStart w:id="123" w:name="_Hlk160019881"/>
      <w:bookmarkStart w:id="124" w:name="_Hlk160017843"/>
      <w:bookmarkStart w:id="125" w:name="_Hlk160017575"/>
      <w:bookmarkStart w:id="126" w:name="_Hlk160016282"/>
      <w:bookmarkStart w:id="127" w:name="_Hlk160012280"/>
      <w:bookmarkStart w:id="128" w:name="_Hlk160011992"/>
      <w:bookmarkStart w:id="129" w:name="_Hlk160011458"/>
      <w:bookmarkStart w:id="130" w:name="_Hlk160032726"/>
      <w:bookmarkStart w:id="131" w:name="_Hlk160032158"/>
      <w:bookmarkStart w:id="132" w:name="_Hlk160031973"/>
      <w:bookmarkStart w:id="133" w:name="_Hlk160031781"/>
      <w:bookmarkStart w:id="134" w:name="_Hlk160031624"/>
      <w:bookmarkStart w:id="135" w:name="_Hlk160031473"/>
      <w:bookmarkStart w:id="136" w:name="_Hlk160031331"/>
      <w:bookmarkStart w:id="137" w:name="_Hlk160031127"/>
      <w:bookmarkStart w:id="138" w:name="_Hlk160030944"/>
      <w:bookmarkStart w:id="139" w:name="_Hlk160030811"/>
      <w:bookmarkStart w:id="140" w:name="_Hlk160030676"/>
      <w:bookmarkStart w:id="141" w:name="_Hlk160030157"/>
      <w:bookmarkStart w:id="142" w:name="_Hlk160029970"/>
      <w:bookmarkStart w:id="143" w:name="_Hlk160029820"/>
      <w:bookmarkStart w:id="144" w:name="_Hlk160029584"/>
      <w:bookmarkStart w:id="145" w:name="_Hlk160029398"/>
      <w:bookmarkStart w:id="146" w:name="_Hlk160029036"/>
      <w:bookmarkStart w:id="147" w:name="_Hlk160028899"/>
      <w:bookmarkStart w:id="148" w:name="_Hlk160028641"/>
      <w:bookmarkStart w:id="149" w:name="_Hlk160027884"/>
      <w:bookmarkStart w:id="150" w:name="_Hlk160024912"/>
      <w:bookmarkStart w:id="151" w:name="_Hlk160024645"/>
      <w:bookmarkStart w:id="152" w:name="_Hlk160024367"/>
      <w:bookmarkStart w:id="153" w:name="_Hlk160024110"/>
      <w:bookmarkStart w:id="154" w:name="_Hlk160021870"/>
      <w:bookmarkStart w:id="155" w:name="_Hlk158640778"/>
      <w:bookmarkStart w:id="156" w:name="_Hlk167797395"/>
      <w:bookmarkStart w:id="157" w:name="_Hlk167797286"/>
      <w:bookmarkStart w:id="158" w:name="_Hlk167797140"/>
      <w:bookmarkStart w:id="159" w:name="_Hlk167796719"/>
      <w:bookmarkStart w:id="160" w:name="_Hlk167796333"/>
      <w:bookmarkStart w:id="161" w:name="_Hlk167796069"/>
      <w:bookmarkStart w:id="162" w:name="_Hlk167795886"/>
      <w:bookmarkStart w:id="163" w:name="_Hlk167795626"/>
      <w:bookmarkStart w:id="164" w:name="_Hlk167795357"/>
      <w:bookmarkStart w:id="165" w:name="_Hlk167795143"/>
      <w:bookmarkStart w:id="166" w:name="_Hlk167795031"/>
      <w:bookmarkStart w:id="167" w:name="_Hlk167794750"/>
      <w:bookmarkStart w:id="168" w:name="_Hlk167794358"/>
      <w:bookmarkStart w:id="169" w:name="_Hlk167794095"/>
      <w:bookmarkStart w:id="170" w:name="_Hlk167793688"/>
      <w:bookmarkStart w:id="171" w:name="_Hlk167793487"/>
      <w:bookmarkStart w:id="172" w:name="_Hlk167793250"/>
      <w:bookmarkStart w:id="173" w:name="_Hlk167790009"/>
      <w:bookmarkStart w:id="174" w:name="_Hlk167789891"/>
      <w:bookmarkStart w:id="175" w:name="_Hlk167789478"/>
      <w:bookmarkStart w:id="176" w:name="_Hlk167789243"/>
      <w:bookmarkStart w:id="177" w:name="_Hlk167787397"/>
      <w:bookmarkStart w:id="178" w:name="_Hlk167787129"/>
      <w:bookmarkStart w:id="179" w:name="_Hlk167798125"/>
      <w:bookmarkStart w:id="180" w:name="_Hlk167797931"/>
      <w:bookmarkStart w:id="181" w:name="_Hlk167797812"/>
      <w:bookmarkStart w:id="182" w:name="_Hlk151470746"/>
      <w:bookmarkStart w:id="183" w:name="_Hlk167797630"/>
    </w:p>
    <w:p w14:paraId="01473626" w14:textId="77777777" w:rsidR="008B4166" w:rsidRPr="0046294E" w:rsidRDefault="008B4166" w:rsidP="0046294E">
      <w:pPr>
        <w:jc w:val="both"/>
        <w:rPr>
          <w:rFonts w:eastAsia="Arial Unicode MS"/>
          <w:b/>
          <w:bCs/>
        </w:rPr>
      </w:pPr>
    </w:p>
    <w:p w14:paraId="02654902" w14:textId="6AECB9E3" w:rsidR="00945D9C" w:rsidRDefault="00945D9C" w:rsidP="00606BEA">
      <w:pPr>
        <w:jc w:val="both"/>
        <w:rPr>
          <w:rFonts w:eastAsia="Arial Unicode MS"/>
          <w:b/>
          <w:sz w:val="16"/>
          <w:szCs w:val="16"/>
        </w:rPr>
      </w:pPr>
      <w:bookmarkStart w:id="184" w:name="_Hlk173247651"/>
      <w:bookmarkStart w:id="185" w:name="_Hlk173247338"/>
      <w:bookmarkStart w:id="186" w:name="_Hlk173247214"/>
      <w:bookmarkStart w:id="187" w:name="_Hlk173246837"/>
      <w:bookmarkStart w:id="188" w:name="_Hlk173243624"/>
      <w:bookmarkStart w:id="189" w:name="_Hlk173243433"/>
      <w:bookmarkStart w:id="190" w:name="_Hlk173243281"/>
      <w:bookmarkStart w:id="191" w:name="_Hlk173243087"/>
      <w:bookmarkStart w:id="192" w:name="_Hlk173242348"/>
      <w:bookmarkStart w:id="193" w:name="_Hlk173242168"/>
      <w:bookmarkStart w:id="194" w:name="_Hlk173241582"/>
      <w:bookmarkStart w:id="195" w:name="_Hlk173241332"/>
      <w:bookmarkStart w:id="196" w:name="_Hlk173241018"/>
      <w:bookmarkStart w:id="197" w:name="_Hlk173240382"/>
      <w:bookmarkStart w:id="198" w:name="_Hlk173239930"/>
      <w:bookmarkStart w:id="199" w:name="_Hlk173238674"/>
      <w:bookmarkStart w:id="200" w:name="_Hlk173235192"/>
      <w:bookmarkStart w:id="201" w:name="_Hlk173234986"/>
      <w:bookmarkStart w:id="202" w:name="_Hlk173234595"/>
      <w:bookmarkStart w:id="203" w:name="_Hlk173234347"/>
      <w:bookmarkStart w:id="204" w:name="_Hlk173233886"/>
      <w:bookmarkStart w:id="205" w:name="_Hlk173232258"/>
      <w:r w:rsidRPr="00536DF7">
        <w:rPr>
          <w:rFonts w:eastAsia="Arial Unicode MS"/>
          <w:b/>
        </w:rPr>
        <w:t>Par dzīvokļa īpašuma</w:t>
      </w:r>
      <w:r>
        <w:rPr>
          <w:rFonts w:eastAsia="Arial Unicode MS"/>
          <w:b/>
        </w:rPr>
        <w:t xml:space="preserve"> </w:t>
      </w:r>
      <w:bookmarkStart w:id="206" w:name="_Hlk171489652"/>
      <w:r>
        <w:rPr>
          <w:rFonts w:eastAsia="Arial Unicode MS"/>
          <w:b/>
        </w:rPr>
        <w:t xml:space="preserve">Rugāju iela 1-4, Lubāna, </w:t>
      </w:r>
      <w:bookmarkStart w:id="207" w:name="_Hlk148287975"/>
      <w:r w:rsidRPr="004D5CA4">
        <w:rPr>
          <w:rFonts w:eastAsia="Arial Unicode MS"/>
          <w:b/>
        </w:rPr>
        <w:t>Madonas novads</w:t>
      </w:r>
      <w:bookmarkEnd w:id="206"/>
      <w:bookmarkEnd w:id="207"/>
      <w:r w:rsidRPr="004D5CA4">
        <w:rPr>
          <w:rFonts w:eastAsia="Arial Unicode MS"/>
          <w:b/>
        </w:rPr>
        <w:t>, atsavināšan</w:t>
      </w:r>
      <w:r>
        <w:rPr>
          <w:rFonts w:eastAsia="Arial Unicode MS"/>
          <w:b/>
        </w:rPr>
        <w:t>u</w:t>
      </w:r>
      <w:r w:rsidRPr="004D5CA4">
        <w:rPr>
          <w:rFonts w:eastAsia="Arial Unicode MS"/>
          <w:b/>
        </w:rPr>
        <w:t>, rīkojot izsoli</w:t>
      </w:r>
      <w:bookmarkEnd w:id="184"/>
    </w:p>
    <w:p w14:paraId="1DEC5E4E" w14:textId="77777777" w:rsidR="00606BEA" w:rsidRPr="004A6EEA" w:rsidRDefault="00606BEA" w:rsidP="00606BEA">
      <w:pPr>
        <w:jc w:val="both"/>
        <w:rPr>
          <w:rFonts w:eastAsia="Arial Unicode MS"/>
          <w:b/>
        </w:rPr>
      </w:pPr>
    </w:p>
    <w:p w14:paraId="02AE7805" w14:textId="77777777" w:rsidR="00945D9C" w:rsidRDefault="00945D9C" w:rsidP="00606BEA">
      <w:pPr>
        <w:ind w:firstLine="720"/>
        <w:jc w:val="both"/>
        <w:rPr>
          <w:rFonts w:eastAsia="Calibri"/>
        </w:rPr>
      </w:pPr>
      <w:r>
        <w:rPr>
          <w:rFonts w:eastAsia="Calibri"/>
        </w:rPr>
        <w:t xml:space="preserve">Ar 28.03.2024. Madonas pašvaldības domes lēmumu Nr. 213 </w:t>
      </w:r>
      <w:r w:rsidRPr="00282DD8">
        <w:rPr>
          <w:rFonts w:eastAsia="Calibri"/>
        </w:rPr>
        <w:t xml:space="preserve">(protokols Nr. 6, </w:t>
      </w:r>
      <w:r>
        <w:rPr>
          <w:rFonts w:eastAsia="Calibri"/>
        </w:rPr>
        <w:t>65</w:t>
      </w:r>
      <w:r w:rsidRPr="00282DD8">
        <w:rPr>
          <w:rFonts w:eastAsia="Calibri"/>
        </w:rPr>
        <w:t>. p.)</w:t>
      </w:r>
      <w:r>
        <w:rPr>
          <w:rFonts w:eastAsia="Calibri"/>
        </w:rPr>
        <w:t xml:space="preserve"> nolemts nodot atsavināšanai dzīvokļa īpašumu </w:t>
      </w:r>
      <w:r w:rsidRPr="00EA45A3">
        <w:rPr>
          <w:rFonts w:eastAsia="Calibri"/>
        </w:rPr>
        <w:t>Rugāju iela 1-4, Lubāna, Madonas novads</w:t>
      </w:r>
      <w:r>
        <w:rPr>
          <w:rFonts w:eastAsia="Calibri"/>
        </w:rPr>
        <w:t>.</w:t>
      </w:r>
    </w:p>
    <w:p w14:paraId="7A3F0453" w14:textId="3C3FE0A5" w:rsidR="00945D9C" w:rsidRPr="006C5DF5" w:rsidRDefault="00945D9C" w:rsidP="00606BEA">
      <w:pPr>
        <w:ind w:firstLine="720"/>
        <w:jc w:val="both"/>
        <w:rPr>
          <w:rFonts w:eastAsia="Calibri"/>
        </w:rPr>
      </w:pPr>
      <w:r w:rsidRPr="006C5DF5">
        <w:rPr>
          <w:rFonts w:eastAsia="Calibri"/>
        </w:rPr>
        <w:t xml:space="preserve">Dzīvoklis </w:t>
      </w:r>
      <w:r>
        <w:rPr>
          <w:rFonts w:eastAsia="Calibri"/>
        </w:rPr>
        <w:t xml:space="preserve">Rugāju </w:t>
      </w:r>
      <w:r w:rsidRPr="008465EB">
        <w:rPr>
          <w:rFonts w:eastAsia="Calibri"/>
        </w:rPr>
        <w:t xml:space="preserve">iela </w:t>
      </w:r>
      <w:r>
        <w:rPr>
          <w:rFonts w:eastAsia="Calibri"/>
        </w:rPr>
        <w:t>1-</w:t>
      </w:r>
      <w:r w:rsidRPr="008465EB">
        <w:rPr>
          <w:rFonts w:eastAsia="Calibri"/>
        </w:rPr>
        <w:t>4, Lubāna, Madonas novads</w:t>
      </w:r>
      <w:r w:rsidRPr="006C5DF5">
        <w:rPr>
          <w:rFonts w:eastAsia="Calibri"/>
        </w:rPr>
        <w:t xml:space="preserve">, ar kadastra numuru </w:t>
      </w:r>
      <w:r w:rsidRPr="00EA45A3">
        <w:rPr>
          <w:rFonts w:eastAsia="Calibri"/>
        </w:rPr>
        <w:t>7013 900 0312</w:t>
      </w:r>
      <w:r w:rsidRPr="006C5DF5">
        <w:rPr>
          <w:rFonts w:eastAsia="Calibri"/>
        </w:rPr>
        <w:t xml:space="preserve">, ir Madonas novada pašvaldībai piederošs nekustamais īpašums, reģistrēts Vidzemes rajona tiesas </w:t>
      </w:r>
      <w:r>
        <w:rPr>
          <w:rFonts w:eastAsia="Calibri"/>
        </w:rPr>
        <w:t>Lubānas pilsētas</w:t>
      </w:r>
      <w:r w:rsidRPr="006C5DF5">
        <w:rPr>
          <w:rFonts w:eastAsia="Calibri"/>
        </w:rPr>
        <w:t xml:space="preserve"> zemesgrāmatu nodalījumā Nr.</w:t>
      </w:r>
      <w:r>
        <w:rPr>
          <w:rFonts w:eastAsia="Calibri"/>
        </w:rPr>
        <w:t xml:space="preserve"> </w:t>
      </w:r>
      <w:r w:rsidRPr="00EA45A3">
        <w:rPr>
          <w:rFonts w:eastAsia="Calibri"/>
        </w:rPr>
        <w:t>218 4</w:t>
      </w:r>
      <w:r w:rsidRPr="006C5DF5">
        <w:rPr>
          <w:rFonts w:eastAsia="Calibri"/>
        </w:rPr>
        <w:t>, kas sastāv no dzīvokļa Nr.</w:t>
      </w:r>
      <w:r w:rsidR="000F1D67">
        <w:rPr>
          <w:rFonts w:eastAsia="Calibri"/>
        </w:rPr>
        <w:t> </w:t>
      </w:r>
      <w:r>
        <w:rPr>
          <w:rFonts w:eastAsia="Calibri"/>
        </w:rPr>
        <w:t>4</w:t>
      </w:r>
      <w:r w:rsidRPr="006C5DF5">
        <w:rPr>
          <w:rFonts w:eastAsia="Calibri"/>
        </w:rPr>
        <w:t xml:space="preserve"> </w:t>
      </w:r>
      <w:r>
        <w:rPr>
          <w:rFonts w:eastAsia="Calibri"/>
        </w:rPr>
        <w:t>35,3</w:t>
      </w:r>
      <w:r w:rsidRPr="006C5DF5">
        <w:rPr>
          <w:rFonts w:eastAsia="Calibri"/>
        </w:rPr>
        <w:t xml:space="preserve"> </w:t>
      </w:r>
      <w:proofErr w:type="spellStart"/>
      <w:r w:rsidRPr="006C5DF5">
        <w:rPr>
          <w:rFonts w:eastAsia="Calibri"/>
        </w:rPr>
        <w:t>kv.m</w:t>
      </w:r>
      <w:proofErr w:type="spellEnd"/>
      <w:r w:rsidRPr="006C5DF5">
        <w:rPr>
          <w:rFonts w:eastAsia="Calibri"/>
        </w:rPr>
        <w:t xml:space="preserve">. platībā un </w:t>
      </w:r>
      <w:r w:rsidRPr="00EA45A3">
        <w:rPr>
          <w:rFonts w:eastAsia="Calibri"/>
        </w:rPr>
        <w:t>353/4167</w:t>
      </w:r>
      <w:r>
        <w:rPr>
          <w:rFonts w:eastAsia="Calibri"/>
        </w:rPr>
        <w:t xml:space="preserve"> </w:t>
      </w:r>
      <w:r w:rsidRPr="006C5DF5">
        <w:rPr>
          <w:rFonts w:eastAsia="Calibri"/>
        </w:rPr>
        <w:t>domājamām daļām no:</w:t>
      </w:r>
    </w:p>
    <w:p w14:paraId="5E95D0F1" w14:textId="77777777" w:rsidR="00945D9C" w:rsidRPr="006C5DF5" w:rsidRDefault="00945D9C" w:rsidP="00606BEA">
      <w:pPr>
        <w:ind w:firstLine="720"/>
        <w:jc w:val="both"/>
        <w:rPr>
          <w:rFonts w:eastAsia="Calibri"/>
        </w:rPr>
      </w:pPr>
      <w:r w:rsidRPr="006C5DF5">
        <w:rPr>
          <w:rFonts w:eastAsia="Calibri"/>
        </w:rPr>
        <w:t xml:space="preserve">- </w:t>
      </w:r>
      <w:r>
        <w:rPr>
          <w:rFonts w:eastAsia="Calibri"/>
        </w:rPr>
        <w:t>daudzdzīvokļu mājas</w:t>
      </w:r>
      <w:r w:rsidRPr="006C5DF5">
        <w:rPr>
          <w:rFonts w:eastAsia="Calibri"/>
        </w:rPr>
        <w:t xml:space="preserve"> ar kadastra apzīmējumu </w:t>
      </w:r>
      <w:r w:rsidRPr="00EA45A3">
        <w:rPr>
          <w:rFonts w:eastAsia="Calibri"/>
        </w:rPr>
        <w:t>70130050036001</w:t>
      </w:r>
      <w:r w:rsidRPr="006C5DF5">
        <w:rPr>
          <w:rFonts w:eastAsia="Calibri"/>
        </w:rPr>
        <w:t>;</w:t>
      </w:r>
    </w:p>
    <w:p w14:paraId="347D9C5F" w14:textId="77777777" w:rsidR="00945D9C" w:rsidRDefault="00945D9C" w:rsidP="00606BEA">
      <w:pPr>
        <w:ind w:firstLine="720"/>
        <w:jc w:val="both"/>
        <w:rPr>
          <w:rFonts w:eastAsia="Calibri"/>
        </w:rPr>
      </w:pPr>
      <w:r w:rsidRPr="006C5DF5">
        <w:rPr>
          <w:rFonts w:eastAsia="Calibri"/>
        </w:rPr>
        <w:t xml:space="preserve">- zemes ar kadastra apzīmējumu </w:t>
      </w:r>
      <w:r w:rsidRPr="00EA45A3">
        <w:rPr>
          <w:rFonts w:eastAsia="Calibri"/>
        </w:rPr>
        <w:t>70130050036</w:t>
      </w:r>
      <w:r>
        <w:rPr>
          <w:rFonts w:eastAsia="Calibri"/>
        </w:rPr>
        <w:t>.</w:t>
      </w:r>
    </w:p>
    <w:p w14:paraId="51E4B4CA" w14:textId="7999E7DD" w:rsidR="00945D9C" w:rsidRDefault="00945D9C" w:rsidP="00606BEA">
      <w:pPr>
        <w:ind w:firstLine="720"/>
        <w:jc w:val="both"/>
      </w:pPr>
      <w:r w:rsidRPr="0058361C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>4</w:t>
      </w:r>
      <w:r w:rsidRPr="0058361C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Pr="0058361C">
        <w:rPr>
          <w:rFonts w:eastAsia="Calibri"/>
          <w:lang w:eastAsia="en-US"/>
        </w:rPr>
        <w:t xml:space="preserve">gada </w:t>
      </w:r>
      <w:r>
        <w:rPr>
          <w:rFonts w:eastAsia="Calibri"/>
          <w:lang w:eastAsia="en-US"/>
        </w:rPr>
        <w:t>4</w:t>
      </w:r>
      <w:r w:rsidRPr="0058361C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 xml:space="preserve">jūlijā </w:t>
      </w:r>
      <w:r w:rsidRPr="0058361C">
        <w:rPr>
          <w:rFonts w:eastAsia="Calibri"/>
          <w:lang w:eastAsia="en-US"/>
        </w:rPr>
        <w:t>dzīvokļa īpašuma novērtēšanu ir veicis SIA “</w:t>
      </w:r>
      <w:r>
        <w:rPr>
          <w:rFonts w:eastAsia="Calibri"/>
          <w:lang w:eastAsia="en-US"/>
        </w:rPr>
        <w:t>LINIKO</w:t>
      </w:r>
      <w:r w:rsidRPr="0058361C">
        <w:rPr>
          <w:rFonts w:eastAsia="Calibri"/>
          <w:lang w:eastAsia="en-US"/>
        </w:rPr>
        <w:t xml:space="preserve">” reģistrācijas Nr. </w:t>
      </w:r>
      <w:r w:rsidRPr="00F32697">
        <w:rPr>
          <w:rFonts w:eastAsia="Calibri"/>
          <w:lang w:eastAsia="en-US"/>
        </w:rPr>
        <w:t>55403012911</w:t>
      </w:r>
      <w:r w:rsidRPr="0058361C">
        <w:rPr>
          <w:rFonts w:eastAsia="Calibri"/>
          <w:lang w:eastAsia="en-US"/>
        </w:rPr>
        <w:t xml:space="preserve"> (LĪVA profesionālās kvalifikācijas sertifikāts Nr.</w:t>
      </w:r>
      <w:r w:rsidR="000F1D67">
        <w:rPr>
          <w:rFonts w:eastAsia="Calibri"/>
          <w:lang w:eastAsia="en-US"/>
        </w:rPr>
        <w:t xml:space="preserve"> </w:t>
      </w:r>
      <w:r w:rsidRPr="0058361C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 xml:space="preserve">31). </w:t>
      </w:r>
      <w:r w:rsidRPr="0058361C">
        <w:rPr>
          <w:rFonts w:eastAsia="Calibri"/>
          <w:lang w:eastAsia="en-US"/>
        </w:rPr>
        <w:t xml:space="preserve">Saskaņā ar nekustamā īpašuma novērtējumu dzīvokļa īpašuma tirgus vērtība ir </w:t>
      </w:r>
      <w:r w:rsidRPr="00397DFA">
        <w:rPr>
          <w:rFonts w:eastAsia="Calibri"/>
          <w:bCs/>
          <w:lang w:eastAsia="en-US"/>
        </w:rPr>
        <w:t>EUR</w:t>
      </w:r>
      <w:r w:rsidRPr="00397DF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8</w:t>
      </w:r>
      <w:r w:rsidRPr="00397DFA">
        <w:rPr>
          <w:bCs/>
        </w:rPr>
        <w:t>00</w:t>
      </w:r>
      <w:r>
        <w:rPr>
          <w:bCs/>
        </w:rPr>
        <w:t>,00</w:t>
      </w:r>
      <w:r>
        <w:rPr>
          <w:b/>
          <w:bCs/>
        </w:rPr>
        <w:t xml:space="preserve"> </w:t>
      </w:r>
      <w:r>
        <w:t>(astoņi simti eiro, 00 centi).</w:t>
      </w:r>
    </w:p>
    <w:p w14:paraId="4DF87FC6" w14:textId="77777777" w:rsidR="00945D9C" w:rsidRPr="005443D2" w:rsidRDefault="00945D9C" w:rsidP="00606BEA">
      <w:pPr>
        <w:widowControl w:val="0"/>
        <w:suppressAutoHyphens/>
        <w:ind w:firstLine="720"/>
        <w:jc w:val="both"/>
        <w:rPr>
          <w:i/>
          <w:kern w:val="1"/>
          <w:lang w:eastAsia="hi-IN" w:bidi="hi-IN"/>
        </w:rPr>
      </w:pPr>
      <w:r w:rsidRPr="0058361C">
        <w:rPr>
          <w:kern w:val="1"/>
          <w:lang w:eastAsia="hi-IN" w:bidi="hi-IN"/>
        </w:rPr>
        <w:t xml:space="preserve">Saskaņā ar likuma </w:t>
      </w:r>
      <w:r>
        <w:rPr>
          <w:kern w:val="1"/>
          <w:lang w:eastAsia="hi-IN" w:bidi="hi-IN"/>
        </w:rPr>
        <w:t xml:space="preserve">Pašvaldību likuma 10. panta pirmās daļas 16. punktu </w:t>
      </w:r>
      <w:r w:rsidRPr="005443D2">
        <w:rPr>
          <w:i/>
          <w:kern w:val="1"/>
          <w:lang w:eastAsia="hi-IN" w:bidi="hi-IN"/>
        </w:rPr>
        <w:t>Dome ir tiesīga izlemt ikvienu pašvaldības kompetences jautājumu. Tikai domes kompetencē ir lemt par pašvaldības nekustamā īpašuma atsavināšanu un apgrūtināšanu, kā arī par nekustamā īpašuma iegūšanu.</w:t>
      </w:r>
    </w:p>
    <w:p w14:paraId="514AB954" w14:textId="3E184E23" w:rsidR="00945D9C" w:rsidRPr="0058361C" w:rsidRDefault="00945D9C" w:rsidP="00606BEA">
      <w:pPr>
        <w:widowControl w:val="0"/>
        <w:suppressAutoHyphens/>
        <w:ind w:firstLine="720"/>
        <w:jc w:val="both"/>
        <w:rPr>
          <w:rFonts w:eastAsia="SimSun" w:cs="Arial"/>
          <w:kern w:val="1"/>
          <w:lang w:eastAsia="hi-IN" w:bidi="hi-IN"/>
        </w:rPr>
      </w:pPr>
      <w:r w:rsidRPr="0058361C">
        <w:rPr>
          <w:kern w:val="1"/>
          <w:lang w:eastAsia="hi-IN" w:bidi="hi-IN"/>
        </w:rPr>
        <w:t>Saskaņā ar Publiskas personas mantas atsavināšanas likuma 3.</w:t>
      </w:r>
      <w:r w:rsidR="000F1D67">
        <w:rPr>
          <w:kern w:val="1"/>
          <w:lang w:eastAsia="hi-IN" w:bidi="hi-IN"/>
        </w:rPr>
        <w:t xml:space="preserve"> </w:t>
      </w:r>
      <w:r w:rsidRPr="0058361C">
        <w:rPr>
          <w:kern w:val="1"/>
          <w:lang w:eastAsia="hi-IN" w:bidi="hi-IN"/>
        </w:rPr>
        <w:t>panta otro daļu “</w:t>
      </w:r>
      <w:r w:rsidRPr="0058361C">
        <w:rPr>
          <w:i/>
          <w:kern w:val="1"/>
          <w:lang w:eastAsia="hi-IN" w:bidi="hi-IN"/>
        </w:rPr>
        <w:t>Publiskas personas mantas atsavināšanas pamatveids ir mantas pārdošana izsolē</w:t>
      </w:r>
      <w:r w:rsidRPr="0058361C">
        <w:rPr>
          <w:kern w:val="1"/>
          <w:lang w:eastAsia="hi-IN" w:bidi="hi-IN"/>
        </w:rPr>
        <w:t>”, 4.</w:t>
      </w:r>
      <w:r w:rsidR="000F1D67">
        <w:rPr>
          <w:kern w:val="1"/>
          <w:lang w:eastAsia="hi-IN" w:bidi="hi-IN"/>
        </w:rPr>
        <w:t xml:space="preserve"> </w:t>
      </w:r>
      <w:r w:rsidRPr="0058361C">
        <w:rPr>
          <w:kern w:val="1"/>
          <w:lang w:eastAsia="hi-IN" w:bidi="hi-IN"/>
        </w:rPr>
        <w:t xml:space="preserve">panta pirmo daļu [..] </w:t>
      </w:r>
      <w:r w:rsidRPr="0058361C">
        <w:rPr>
          <w:i/>
          <w:kern w:val="1"/>
          <w:lang w:eastAsia="hi-IN" w:bidi="hi-IN"/>
        </w:rPr>
        <w:t>Atvasinātas publiskas personas mantas atsavināšanu var ierosināt, ja tā nav nepieciešama attiecīgai atvasinātai publiskai personai vai tās iestādēm to funkciju nodrošināšanai</w:t>
      </w:r>
      <w:r w:rsidRPr="0058361C">
        <w:rPr>
          <w:kern w:val="1"/>
          <w:lang w:eastAsia="hi-IN" w:bidi="hi-IN"/>
        </w:rPr>
        <w:t>, 5.</w:t>
      </w:r>
      <w:r w:rsidR="000F1D67">
        <w:rPr>
          <w:kern w:val="1"/>
          <w:lang w:eastAsia="hi-IN" w:bidi="hi-IN"/>
        </w:rPr>
        <w:t xml:space="preserve"> </w:t>
      </w:r>
      <w:r w:rsidRPr="0058361C">
        <w:rPr>
          <w:kern w:val="1"/>
          <w:lang w:eastAsia="hi-IN" w:bidi="hi-IN"/>
        </w:rPr>
        <w:t xml:space="preserve">panta pirmo daļu </w:t>
      </w:r>
      <w:r w:rsidRPr="0058361C">
        <w:rPr>
          <w:i/>
          <w:kern w:val="1"/>
          <w:lang w:eastAsia="hi-IN" w:bidi="hi-IN"/>
        </w:rPr>
        <w:t>Atļauju atsavināt atvasinātu publisku personu nekustamo īpašumu dod attiecīgās atvasinātās publiskās personas lēmējinstitūcija</w:t>
      </w:r>
      <w:r>
        <w:rPr>
          <w:kern w:val="1"/>
          <w:lang w:eastAsia="hi-IN" w:bidi="hi-IN"/>
        </w:rPr>
        <w:t>.</w:t>
      </w:r>
    </w:p>
    <w:p w14:paraId="267054A8" w14:textId="3D93D596" w:rsidR="00590A13" w:rsidRDefault="00945D9C" w:rsidP="00606BEA">
      <w:pPr>
        <w:ind w:right="-1" w:firstLine="720"/>
        <w:jc w:val="both"/>
      </w:pPr>
      <w:r>
        <w:rPr>
          <w:rFonts w:eastAsia="Calibri"/>
        </w:rPr>
        <w:t>P</w:t>
      </w:r>
      <w:r w:rsidRPr="00D5019B">
        <w:rPr>
          <w:rFonts w:eastAsia="Calibri"/>
        </w:rPr>
        <w:t xml:space="preserve">amatojoties uz </w:t>
      </w:r>
      <w:r>
        <w:rPr>
          <w:rFonts w:eastAsia="Calibri"/>
        </w:rPr>
        <w:t xml:space="preserve">Pašvaldību </w:t>
      </w:r>
      <w:r w:rsidRPr="00D5019B">
        <w:rPr>
          <w:rFonts w:eastAsia="Calibri"/>
        </w:rPr>
        <w:t xml:space="preserve">likuma </w:t>
      </w:r>
      <w:r>
        <w:rPr>
          <w:rFonts w:eastAsia="Calibri"/>
        </w:rPr>
        <w:t xml:space="preserve">10. panta pirmās daļas 16. punktu, </w:t>
      </w:r>
      <w:r w:rsidRPr="00D5019B">
        <w:rPr>
          <w:rFonts w:eastAsia="Calibri"/>
        </w:rPr>
        <w:t xml:space="preserve">Publiskas personas mantas atsavināšanas likuma </w:t>
      </w:r>
      <w:r>
        <w:rPr>
          <w:rFonts w:eastAsia="Calibri"/>
        </w:rPr>
        <w:t>3</w:t>
      </w:r>
      <w:r w:rsidRPr="00D5019B">
        <w:rPr>
          <w:rFonts w:eastAsia="Calibri"/>
        </w:rPr>
        <w:t xml:space="preserve">. panta </w:t>
      </w:r>
      <w:r>
        <w:rPr>
          <w:rFonts w:eastAsia="Calibri"/>
        </w:rPr>
        <w:t xml:space="preserve">otro daļu, 4. panta pirmo daļu un 5. panta pirmo daļu, </w:t>
      </w:r>
      <w:r w:rsidRPr="00451392">
        <w:t xml:space="preserve">ņemot vērā 17.07.2024. Uzņēmējdarbības, teritoriālo un vides jautājumu komitejas </w:t>
      </w:r>
      <w:r w:rsidR="00590A13">
        <w:rPr>
          <w:rFonts w:eastAsia="Calibri"/>
          <w:iCs/>
          <w:szCs w:val="22"/>
          <w:lang w:eastAsia="en-US"/>
        </w:rPr>
        <w:t>un 23.07.2024. Finanšu un attīstības komitejas atzinumus,</w:t>
      </w:r>
      <w:r w:rsidR="000F1D67">
        <w:rPr>
          <w:rFonts w:eastAsia="Calibri"/>
          <w:iCs/>
          <w:szCs w:val="22"/>
          <w:lang w:eastAsia="en-US"/>
        </w:rPr>
        <w:t xml:space="preserve"> </w:t>
      </w:r>
      <w:r w:rsidR="00590A13">
        <w:rPr>
          <w:lang w:eastAsia="lo-LA" w:bidi="lo-LA"/>
        </w:rPr>
        <w:t>atklāti balsojot</w:t>
      </w:r>
      <w:r w:rsidR="00590A13">
        <w:rPr>
          <w:b/>
          <w:lang w:eastAsia="lo-LA" w:bidi="lo-LA"/>
        </w:rPr>
        <w:t xml:space="preserve">: PAR – </w:t>
      </w:r>
      <w:r w:rsidR="00590A13">
        <w:rPr>
          <w:rFonts w:eastAsia="Calibri"/>
          <w:b/>
          <w:noProof/>
        </w:rPr>
        <w:t xml:space="preserve">15 </w:t>
      </w:r>
      <w:r w:rsidR="00590A13">
        <w:rPr>
          <w:rFonts w:eastAsia="Calibri"/>
          <w:bCs/>
          <w:noProof/>
        </w:rPr>
        <w:t>(</w:t>
      </w:r>
      <w:r w:rsidR="00590A13">
        <w:rPr>
          <w:bCs/>
          <w:noProof/>
        </w:rPr>
        <w:t>Agris Lungevičs, Aigars Šķēls, Aivis Masaļskis, Andris Dombrovskis, Andris Sakne, Artūrs Čačka, Artūrs Grandāns, Arvīds Greidiņš, Gatis Teilis, Iveta Peilāne, Kaspars Udrass, Māris Olte, Sandra Maksimova, Valda Kļaviņa, Vita Robalte</w:t>
      </w:r>
      <w:r w:rsidR="00590A13">
        <w:rPr>
          <w:rFonts w:eastAsia="Calibri"/>
          <w:bCs/>
          <w:noProof/>
        </w:rPr>
        <w:t xml:space="preserve">), </w:t>
      </w:r>
      <w:r w:rsidR="00590A13">
        <w:rPr>
          <w:b/>
          <w:lang w:eastAsia="lo-LA" w:bidi="lo-LA"/>
        </w:rPr>
        <w:t>PRET - NAV, ATTURAS - NAV</w:t>
      </w:r>
      <w:r w:rsidR="00590A13">
        <w:rPr>
          <w:lang w:eastAsia="lo-LA" w:bidi="lo-LA"/>
        </w:rPr>
        <w:t xml:space="preserve">, Madonas novada pašvaldības dome </w:t>
      </w:r>
      <w:r w:rsidR="00590A13">
        <w:rPr>
          <w:b/>
          <w:lang w:eastAsia="lo-LA" w:bidi="lo-LA"/>
        </w:rPr>
        <w:t>NOLEMJ</w:t>
      </w:r>
      <w:r w:rsidR="00590A13">
        <w:rPr>
          <w:lang w:eastAsia="lo-LA" w:bidi="lo-LA"/>
        </w:rPr>
        <w:t>:</w:t>
      </w:r>
    </w:p>
    <w:p w14:paraId="3ED0EA63" w14:textId="3E6C8999" w:rsidR="00945D9C" w:rsidRPr="00590A13" w:rsidRDefault="00945D9C" w:rsidP="00606BEA">
      <w:pPr>
        <w:suppressAutoHyphens/>
        <w:ind w:firstLine="709"/>
        <w:jc w:val="both"/>
        <w:rPr>
          <w:rFonts w:eastAsia="Calibri"/>
          <w:b/>
        </w:rPr>
      </w:pPr>
    </w:p>
    <w:p w14:paraId="6FBCAC42" w14:textId="77777777" w:rsidR="00945D9C" w:rsidRDefault="00945D9C" w:rsidP="00606BEA">
      <w:pPr>
        <w:numPr>
          <w:ilvl w:val="0"/>
          <w:numId w:val="17"/>
        </w:numPr>
        <w:ind w:left="709" w:hanging="709"/>
        <w:jc w:val="both"/>
        <w:rPr>
          <w:rFonts w:eastAsia="Calibri"/>
        </w:rPr>
      </w:pPr>
      <w:r>
        <w:rPr>
          <w:rFonts w:eastAsia="Calibri"/>
        </w:rPr>
        <w:t xml:space="preserve">Atsavināt, nekustamo īpašumu Rugāju iela 1-4, Lubāna, </w:t>
      </w:r>
      <w:r w:rsidRPr="00963291">
        <w:rPr>
          <w:rFonts w:eastAsia="Calibri"/>
        </w:rPr>
        <w:t>Madonas novads</w:t>
      </w:r>
      <w:r>
        <w:rPr>
          <w:rFonts w:eastAsia="Calibri"/>
        </w:rPr>
        <w:t>, pārdodot to mutiskā izsolē ar augšupejošu soli.</w:t>
      </w:r>
    </w:p>
    <w:p w14:paraId="34294714" w14:textId="77777777" w:rsidR="00945D9C" w:rsidRDefault="00945D9C" w:rsidP="00606BEA">
      <w:pPr>
        <w:numPr>
          <w:ilvl w:val="0"/>
          <w:numId w:val="17"/>
        </w:numPr>
        <w:ind w:left="709" w:hanging="709"/>
        <w:jc w:val="both"/>
        <w:rPr>
          <w:rFonts w:eastAsia="Calibri"/>
        </w:rPr>
      </w:pPr>
      <w:r>
        <w:rPr>
          <w:rFonts w:eastAsia="Calibri"/>
        </w:rPr>
        <w:t xml:space="preserve">Noteikt nekustamā īpašuma izsoles sākumcenu EUR 800,00 (astoņi simti </w:t>
      </w:r>
      <w:r>
        <w:t>eiro</w:t>
      </w:r>
      <w:r>
        <w:rPr>
          <w:rFonts w:eastAsia="Calibri"/>
        </w:rPr>
        <w:t>, 00 centi).</w:t>
      </w:r>
    </w:p>
    <w:p w14:paraId="2E98A1B5" w14:textId="77777777" w:rsidR="00945D9C" w:rsidRDefault="00945D9C" w:rsidP="00606BEA">
      <w:pPr>
        <w:numPr>
          <w:ilvl w:val="0"/>
          <w:numId w:val="17"/>
        </w:numPr>
        <w:ind w:left="709" w:hanging="709"/>
        <w:jc w:val="both"/>
        <w:rPr>
          <w:rFonts w:eastAsia="Calibri"/>
        </w:rPr>
      </w:pPr>
      <w:r>
        <w:rPr>
          <w:rFonts w:eastAsia="Calibri"/>
        </w:rPr>
        <w:lastRenderedPageBreak/>
        <w:t>Apstiprināt nekustamā īpašuma izsoles noteikumus.</w:t>
      </w:r>
    </w:p>
    <w:p w14:paraId="3080759F" w14:textId="77777777" w:rsidR="00945D9C" w:rsidRDefault="00945D9C" w:rsidP="00606BEA">
      <w:pPr>
        <w:numPr>
          <w:ilvl w:val="0"/>
          <w:numId w:val="17"/>
        </w:numPr>
        <w:ind w:left="709" w:hanging="709"/>
        <w:jc w:val="both"/>
        <w:rPr>
          <w:rFonts w:eastAsia="Calibri"/>
        </w:rPr>
      </w:pPr>
      <w:r w:rsidRPr="00E3060A">
        <w:rPr>
          <w:rFonts w:eastAsia="Calibri"/>
        </w:rPr>
        <w:t xml:space="preserve">Uzdot </w:t>
      </w:r>
      <w:r>
        <w:rPr>
          <w:rFonts w:eastAsia="Calibri"/>
        </w:rPr>
        <w:t>Pašvaldības īpašuma iznomāšanas un atsavināšanas izsoļu komisijai organizēt nekustamā īpašuma izsoli.</w:t>
      </w:r>
    </w:p>
    <w:p w14:paraId="4B2D1892" w14:textId="77777777" w:rsidR="00945D9C" w:rsidRDefault="00945D9C" w:rsidP="00606BEA">
      <w:pPr>
        <w:numPr>
          <w:ilvl w:val="0"/>
          <w:numId w:val="17"/>
        </w:numPr>
        <w:ind w:left="709" w:hanging="709"/>
        <w:jc w:val="both"/>
        <w:rPr>
          <w:rFonts w:eastAsia="Calibri"/>
        </w:rPr>
      </w:pPr>
      <w:r>
        <w:rPr>
          <w:rFonts w:eastAsia="Calibri"/>
        </w:rPr>
        <w:t>Kontroli par lēmuma izpildi uzdod pašvaldības izpilddirektoram Uģim Fjodorovam.</w:t>
      </w:r>
    </w:p>
    <w:p w14:paraId="1C1481A4" w14:textId="77777777" w:rsidR="00945D9C" w:rsidRDefault="00945D9C" w:rsidP="00606BEA">
      <w:pPr>
        <w:jc w:val="both"/>
        <w:rPr>
          <w:rFonts w:eastAsia="Calibri"/>
        </w:rPr>
      </w:pPr>
    </w:p>
    <w:p w14:paraId="59BE39EF" w14:textId="77777777" w:rsidR="00945D9C" w:rsidRPr="00945D9C" w:rsidRDefault="00945D9C" w:rsidP="00606BEA">
      <w:pPr>
        <w:jc w:val="both"/>
        <w:rPr>
          <w:rFonts w:eastAsia="Calibri"/>
          <w:i/>
          <w:iCs/>
        </w:rPr>
      </w:pPr>
      <w:r w:rsidRPr="00945D9C">
        <w:rPr>
          <w:rFonts w:eastAsia="Calibri"/>
          <w:i/>
          <w:iCs/>
        </w:rPr>
        <w:t xml:space="preserve">Pielikumā: Izsoles noteikumi. </w:t>
      </w:r>
    </w:p>
    <w:bookmarkEnd w:id="185"/>
    <w:bookmarkEnd w:id="186"/>
    <w:bookmarkEnd w:id="187"/>
    <w:bookmarkEnd w:id="188"/>
    <w:p w14:paraId="15AC887C" w14:textId="77777777" w:rsidR="00C715B6" w:rsidRDefault="00C715B6" w:rsidP="00606BEA">
      <w:pPr>
        <w:jc w:val="both"/>
        <w:rPr>
          <w:rFonts w:eastAsia="Calibri"/>
          <w:b/>
          <w:bCs/>
          <w:iCs/>
          <w:color w:val="000000"/>
          <w:spacing w:val="20"/>
          <w:kern w:val="1"/>
          <w:lang w:eastAsia="hi-IN" w:bidi="hi-IN"/>
        </w:rPr>
      </w:pPr>
    </w:p>
    <w:p w14:paraId="3073E28C" w14:textId="77777777" w:rsidR="00F421A8" w:rsidRDefault="00F421A8" w:rsidP="00606BEA">
      <w:pPr>
        <w:jc w:val="both"/>
        <w:rPr>
          <w:bCs/>
        </w:rPr>
      </w:pPr>
      <w:bookmarkStart w:id="208" w:name="_Hlk173165329"/>
      <w:bookmarkStart w:id="209" w:name="_Hlk173165155"/>
      <w:bookmarkStart w:id="210" w:name="_Hlk173164898"/>
      <w:bookmarkStart w:id="211" w:name="_Hlk173164665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p w14:paraId="6561CA7D" w14:textId="6AEEB1A6" w:rsidR="008B1BC7" w:rsidRPr="00F421A8" w:rsidRDefault="000D63E7" w:rsidP="00606BEA">
      <w:pPr>
        <w:jc w:val="both"/>
        <w:rPr>
          <w:bCs/>
        </w:rPr>
      </w:pPr>
      <w:r w:rsidRPr="00F421A8">
        <w:rPr>
          <w:bCs/>
        </w:rPr>
        <w:t xml:space="preserve">         </w:t>
      </w:r>
      <w:bookmarkEnd w:id="208"/>
      <w:bookmarkEnd w:id="209"/>
      <w:bookmarkEnd w:id="210"/>
      <w:bookmarkEnd w:id="211"/>
    </w:p>
    <w:p w14:paraId="73A21358" w14:textId="77777777" w:rsidR="008B1BC7" w:rsidRPr="000D63E7" w:rsidRDefault="008B1BC7" w:rsidP="00606BEA">
      <w:pPr>
        <w:jc w:val="both"/>
      </w:pPr>
      <w:r w:rsidRPr="000D63E7">
        <w:t xml:space="preserve">             Domes priekšsēdētājs</w:t>
      </w:r>
      <w:r w:rsidRPr="000D63E7">
        <w:tab/>
      </w:r>
      <w:r w:rsidRPr="000D63E7">
        <w:tab/>
      </w:r>
      <w:r w:rsidRPr="000D63E7">
        <w:tab/>
      </w:r>
      <w:r w:rsidRPr="000D63E7">
        <w:tab/>
      </w:r>
      <w:r w:rsidRPr="000D63E7">
        <w:tab/>
        <w:t xml:space="preserve">             A. </w:t>
      </w:r>
      <w:proofErr w:type="spellStart"/>
      <w:r w:rsidRPr="000D63E7">
        <w:t>Lungevičs</w:t>
      </w:r>
      <w:proofErr w:type="spellEnd"/>
      <w:r w:rsidRPr="000D63E7">
        <w:tab/>
      </w:r>
    </w:p>
    <w:p w14:paraId="2BCD136D" w14:textId="77777777" w:rsidR="008B1BC7" w:rsidRPr="000D63E7" w:rsidRDefault="008B1BC7" w:rsidP="00606BEA">
      <w:pPr>
        <w:jc w:val="both"/>
      </w:pPr>
    </w:p>
    <w:p w14:paraId="756F0B32" w14:textId="77777777" w:rsidR="008B1BC7" w:rsidRPr="000D63E7" w:rsidRDefault="008B1BC7" w:rsidP="00606BEA">
      <w:pPr>
        <w:jc w:val="both"/>
      </w:pPr>
    </w:p>
    <w:p w14:paraId="400D6BC2" w14:textId="77777777" w:rsidR="008B1BC7" w:rsidRPr="000D63E7" w:rsidRDefault="008B1BC7" w:rsidP="00606BEA">
      <w:pPr>
        <w:jc w:val="both"/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p w14:paraId="426B06DC" w14:textId="77777777" w:rsidR="00C715B6" w:rsidRDefault="00C715B6" w:rsidP="00606BEA">
      <w:r>
        <w:rPr>
          <w:i/>
          <w:iCs/>
        </w:rPr>
        <w:t xml:space="preserve">Semjonova </w:t>
      </w:r>
      <w:r w:rsidRPr="0033415A">
        <w:rPr>
          <w:i/>
          <w:iCs/>
        </w:rPr>
        <w:t>27333721</w:t>
      </w:r>
    </w:p>
    <w:p w14:paraId="01864015" w14:textId="77777777" w:rsidR="002166A8" w:rsidRPr="002166A8" w:rsidRDefault="002166A8" w:rsidP="00606BEA">
      <w:pPr>
        <w:jc w:val="both"/>
        <w:rPr>
          <w:rFonts w:eastAsiaTheme="minorHAnsi"/>
          <w:lang w:eastAsia="en-US"/>
        </w:rPr>
      </w:pPr>
    </w:p>
    <w:sectPr w:rsidR="002166A8" w:rsidRPr="002166A8" w:rsidSect="00357636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59621" w14:textId="77777777" w:rsidR="003B0328" w:rsidRDefault="003B0328" w:rsidP="000509C7">
      <w:r>
        <w:separator/>
      </w:r>
    </w:p>
  </w:endnote>
  <w:endnote w:type="continuationSeparator" w:id="0">
    <w:p w14:paraId="700808F3" w14:textId="77777777" w:rsidR="003B0328" w:rsidRDefault="003B0328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BEBBC" w14:textId="77777777" w:rsidR="00357636" w:rsidRPr="00D51911" w:rsidRDefault="00357636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6DDE3236" w14:textId="6481B504" w:rsidR="00357636" w:rsidRDefault="00357636">
    <w:pPr>
      <w:pStyle w:val="Kjene"/>
    </w:pPr>
  </w:p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F4330" w14:textId="2440CA05" w:rsidR="008C7DF1" w:rsidRDefault="008C7DF1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2F9CD" w14:textId="77777777" w:rsidR="003B0328" w:rsidRDefault="003B0328" w:rsidP="000509C7">
      <w:r>
        <w:separator/>
      </w:r>
    </w:p>
  </w:footnote>
  <w:footnote w:type="continuationSeparator" w:id="0">
    <w:p w14:paraId="1D8A8AA9" w14:textId="77777777" w:rsidR="003B0328" w:rsidRDefault="003B0328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333B92"/>
    <w:multiLevelType w:val="hybridMultilevel"/>
    <w:tmpl w:val="27FAF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C4536"/>
    <w:multiLevelType w:val="multilevel"/>
    <w:tmpl w:val="30FCA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5E5C87"/>
    <w:multiLevelType w:val="hybridMultilevel"/>
    <w:tmpl w:val="DDA6D3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84067"/>
    <w:multiLevelType w:val="hybridMultilevel"/>
    <w:tmpl w:val="00D2DB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D5C5E"/>
    <w:multiLevelType w:val="hybridMultilevel"/>
    <w:tmpl w:val="9FB0A7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05082"/>
    <w:multiLevelType w:val="multilevel"/>
    <w:tmpl w:val="1E24C57C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9" w15:restartNumberingAfterBreak="0">
    <w:nsid w:val="10F538A9"/>
    <w:multiLevelType w:val="multilevel"/>
    <w:tmpl w:val="B04E3D0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429241B"/>
    <w:multiLevelType w:val="hybridMultilevel"/>
    <w:tmpl w:val="9A8453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45AB9"/>
    <w:multiLevelType w:val="hybridMultilevel"/>
    <w:tmpl w:val="62FCC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B744C"/>
    <w:multiLevelType w:val="hybridMultilevel"/>
    <w:tmpl w:val="693CB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32406"/>
    <w:multiLevelType w:val="multilevel"/>
    <w:tmpl w:val="ACEC80B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8265A"/>
    <w:multiLevelType w:val="multilevel"/>
    <w:tmpl w:val="71A6618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27E82C9E"/>
    <w:multiLevelType w:val="hybridMultilevel"/>
    <w:tmpl w:val="A9D271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26BC1"/>
    <w:multiLevelType w:val="multilevel"/>
    <w:tmpl w:val="FEE2B5D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31E439CC"/>
    <w:multiLevelType w:val="multilevel"/>
    <w:tmpl w:val="C43250C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DE27E0"/>
    <w:multiLevelType w:val="multilevel"/>
    <w:tmpl w:val="23189524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26" w15:restartNumberingAfterBreak="0">
    <w:nsid w:val="3C787ABB"/>
    <w:multiLevelType w:val="hybridMultilevel"/>
    <w:tmpl w:val="72081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044AC7"/>
    <w:multiLevelType w:val="hybridMultilevel"/>
    <w:tmpl w:val="0D5248F8"/>
    <w:lvl w:ilvl="0" w:tplc="0426000F">
      <w:start w:val="1"/>
      <w:numFmt w:val="decimal"/>
      <w:lvlText w:val="%1."/>
      <w:lvlJc w:val="left"/>
      <w:pPr>
        <w:ind w:left="1152" w:hanging="360"/>
      </w:p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9CF4740"/>
    <w:multiLevelType w:val="hybridMultilevel"/>
    <w:tmpl w:val="B32E99E8"/>
    <w:lvl w:ilvl="0" w:tplc="584CD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00F49"/>
    <w:multiLevelType w:val="hybridMultilevel"/>
    <w:tmpl w:val="97D6672E"/>
    <w:lvl w:ilvl="0" w:tplc="41829D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3003BC"/>
    <w:multiLevelType w:val="hybridMultilevel"/>
    <w:tmpl w:val="C632FD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7593A"/>
    <w:multiLevelType w:val="multilevel"/>
    <w:tmpl w:val="A7DAEAA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2620F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40" w15:restartNumberingAfterBreak="0">
    <w:nsid w:val="695062A3"/>
    <w:multiLevelType w:val="hybridMultilevel"/>
    <w:tmpl w:val="B3C8833C"/>
    <w:lvl w:ilvl="0" w:tplc="07769A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86FD2"/>
    <w:multiLevelType w:val="hybridMultilevel"/>
    <w:tmpl w:val="C4F45A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217C9"/>
    <w:multiLevelType w:val="hybridMultilevel"/>
    <w:tmpl w:val="D5FA5360"/>
    <w:lvl w:ilvl="0" w:tplc="DEB41E4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8E5F87"/>
    <w:multiLevelType w:val="multilevel"/>
    <w:tmpl w:val="DC5095E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31191308">
    <w:abstractNumId w:val="31"/>
  </w:num>
  <w:num w:numId="2" w16cid:durableId="647591835">
    <w:abstractNumId w:val="26"/>
  </w:num>
  <w:num w:numId="3" w16cid:durableId="149493070">
    <w:abstractNumId w:val="12"/>
  </w:num>
  <w:num w:numId="4" w16cid:durableId="210969395">
    <w:abstractNumId w:val="37"/>
  </w:num>
  <w:num w:numId="5" w16cid:durableId="1196894447">
    <w:abstractNumId w:val="4"/>
  </w:num>
  <w:num w:numId="6" w16cid:durableId="1383212054">
    <w:abstractNumId w:val="7"/>
  </w:num>
  <w:num w:numId="7" w16cid:durableId="669601243">
    <w:abstractNumId w:val="11"/>
  </w:num>
  <w:num w:numId="8" w16cid:durableId="880941945">
    <w:abstractNumId w:val="3"/>
  </w:num>
  <w:num w:numId="9" w16cid:durableId="711421502">
    <w:abstractNumId w:val="13"/>
  </w:num>
  <w:num w:numId="10" w16cid:durableId="1805736607">
    <w:abstractNumId w:val="28"/>
  </w:num>
  <w:num w:numId="11" w16cid:durableId="1054084408">
    <w:abstractNumId w:val="14"/>
  </w:num>
  <w:num w:numId="12" w16cid:durableId="495610432">
    <w:abstractNumId w:val="32"/>
  </w:num>
  <w:num w:numId="13" w16cid:durableId="1082726692">
    <w:abstractNumId w:val="22"/>
  </w:num>
  <w:num w:numId="14" w16cid:durableId="424345770">
    <w:abstractNumId w:val="19"/>
  </w:num>
  <w:num w:numId="15" w16cid:durableId="335806753">
    <w:abstractNumId w:val="2"/>
  </w:num>
  <w:num w:numId="16" w16cid:durableId="412287087">
    <w:abstractNumId w:val="27"/>
  </w:num>
  <w:num w:numId="17" w16cid:durableId="463695402">
    <w:abstractNumId w:val="34"/>
  </w:num>
  <w:num w:numId="18" w16cid:durableId="695622728">
    <w:abstractNumId w:val="5"/>
  </w:num>
  <w:num w:numId="19" w16cid:durableId="1953239483">
    <w:abstractNumId w:val="9"/>
  </w:num>
  <w:num w:numId="20" w16cid:durableId="952595286">
    <w:abstractNumId w:val="33"/>
  </w:num>
  <w:num w:numId="21" w16cid:durableId="1585066613">
    <w:abstractNumId w:val="24"/>
  </w:num>
  <w:num w:numId="22" w16cid:durableId="1676612613">
    <w:abstractNumId w:val="40"/>
  </w:num>
  <w:num w:numId="23" w16cid:durableId="460458857">
    <w:abstractNumId w:val="36"/>
  </w:num>
  <w:num w:numId="24" w16cid:durableId="1425809115">
    <w:abstractNumId w:val="21"/>
  </w:num>
  <w:num w:numId="25" w16cid:durableId="334845995">
    <w:abstractNumId w:val="43"/>
  </w:num>
  <w:num w:numId="26" w16cid:durableId="103423233">
    <w:abstractNumId w:val="18"/>
  </w:num>
  <w:num w:numId="27" w16cid:durableId="798764029">
    <w:abstractNumId w:val="15"/>
  </w:num>
  <w:num w:numId="28" w16cid:durableId="1225797879">
    <w:abstractNumId w:val="29"/>
  </w:num>
  <w:num w:numId="29" w16cid:durableId="332496656">
    <w:abstractNumId w:val="30"/>
  </w:num>
  <w:num w:numId="30" w16cid:durableId="522984173">
    <w:abstractNumId w:val="16"/>
  </w:num>
  <w:num w:numId="31" w16cid:durableId="1528326674">
    <w:abstractNumId w:val="10"/>
  </w:num>
  <w:num w:numId="32" w16cid:durableId="1544631311">
    <w:abstractNumId w:val="42"/>
  </w:num>
  <w:num w:numId="33" w16cid:durableId="14195948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4618314">
    <w:abstractNumId w:val="17"/>
  </w:num>
  <w:num w:numId="35" w16cid:durableId="1542590525">
    <w:abstractNumId w:val="39"/>
  </w:num>
  <w:num w:numId="36" w16cid:durableId="787119903">
    <w:abstractNumId w:val="35"/>
  </w:num>
  <w:num w:numId="37" w16cid:durableId="1560245415">
    <w:abstractNumId w:val="41"/>
  </w:num>
  <w:num w:numId="38" w16cid:durableId="1785344574">
    <w:abstractNumId w:val="38"/>
  </w:num>
  <w:num w:numId="39" w16cid:durableId="930742704">
    <w:abstractNumId w:val="8"/>
  </w:num>
  <w:num w:numId="40" w16cid:durableId="105929047">
    <w:abstractNumId w:val="25"/>
  </w:num>
  <w:num w:numId="41" w16cid:durableId="226959841">
    <w:abstractNumId w:val="0"/>
  </w:num>
  <w:num w:numId="42" w16cid:durableId="13296749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2862666">
    <w:abstractNumId w:val="6"/>
  </w:num>
  <w:num w:numId="44" w16cid:durableId="1625774831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0A57"/>
    <w:rsid w:val="000020E8"/>
    <w:rsid w:val="000076BB"/>
    <w:rsid w:val="0001179B"/>
    <w:rsid w:val="000121B6"/>
    <w:rsid w:val="0001384D"/>
    <w:rsid w:val="000202C6"/>
    <w:rsid w:val="00022651"/>
    <w:rsid w:val="00023A42"/>
    <w:rsid w:val="00024285"/>
    <w:rsid w:val="00030A51"/>
    <w:rsid w:val="00031950"/>
    <w:rsid w:val="00032172"/>
    <w:rsid w:val="00034C29"/>
    <w:rsid w:val="00036C6A"/>
    <w:rsid w:val="00037E78"/>
    <w:rsid w:val="00040626"/>
    <w:rsid w:val="00040CE3"/>
    <w:rsid w:val="00043C31"/>
    <w:rsid w:val="00046DD1"/>
    <w:rsid w:val="000509C7"/>
    <w:rsid w:val="000543E6"/>
    <w:rsid w:val="00060813"/>
    <w:rsid w:val="00063A2F"/>
    <w:rsid w:val="00064920"/>
    <w:rsid w:val="000660A9"/>
    <w:rsid w:val="00071696"/>
    <w:rsid w:val="00072A4A"/>
    <w:rsid w:val="00073502"/>
    <w:rsid w:val="00073BDA"/>
    <w:rsid w:val="00075CF2"/>
    <w:rsid w:val="0007796C"/>
    <w:rsid w:val="00080704"/>
    <w:rsid w:val="00083B19"/>
    <w:rsid w:val="00084F1E"/>
    <w:rsid w:val="00090D38"/>
    <w:rsid w:val="00092ECB"/>
    <w:rsid w:val="00094E4E"/>
    <w:rsid w:val="000A07F1"/>
    <w:rsid w:val="000A0C58"/>
    <w:rsid w:val="000A1A11"/>
    <w:rsid w:val="000A584D"/>
    <w:rsid w:val="000A67BD"/>
    <w:rsid w:val="000A702B"/>
    <w:rsid w:val="000A7FF6"/>
    <w:rsid w:val="000B210B"/>
    <w:rsid w:val="000C0D50"/>
    <w:rsid w:val="000C13FA"/>
    <w:rsid w:val="000C2AD0"/>
    <w:rsid w:val="000C2E0A"/>
    <w:rsid w:val="000C6C9B"/>
    <w:rsid w:val="000C74D9"/>
    <w:rsid w:val="000D63E7"/>
    <w:rsid w:val="000D6FDA"/>
    <w:rsid w:val="000E1093"/>
    <w:rsid w:val="000E17F4"/>
    <w:rsid w:val="000E222E"/>
    <w:rsid w:val="000E31E2"/>
    <w:rsid w:val="000E47C6"/>
    <w:rsid w:val="000E516F"/>
    <w:rsid w:val="000E6259"/>
    <w:rsid w:val="000F023A"/>
    <w:rsid w:val="000F06F3"/>
    <w:rsid w:val="000F0C46"/>
    <w:rsid w:val="000F0FD7"/>
    <w:rsid w:val="000F1D67"/>
    <w:rsid w:val="000F5D8C"/>
    <w:rsid w:val="000F6CDE"/>
    <w:rsid w:val="00100787"/>
    <w:rsid w:val="001031DD"/>
    <w:rsid w:val="00103278"/>
    <w:rsid w:val="00104793"/>
    <w:rsid w:val="00104BFE"/>
    <w:rsid w:val="00105F67"/>
    <w:rsid w:val="0011076A"/>
    <w:rsid w:val="0011646A"/>
    <w:rsid w:val="00116DCA"/>
    <w:rsid w:val="00120803"/>
    <w:rsid w:val="00130960"/>
    <w:rsid w:val="00136C8F"/>
    <w:rsid w:val="00144336"/>
    <w:rsid w:val="00147B9C"/>
    <w:rsid w:val="00152035"/>
    <w:rsid w:val="00153FD1"/>
    <w:rsid w:val="00155D72"/>
    <w:rsid w:val="001578A1"/>
    <w:rsid w:val="00160760"/>
    <w:rsid w:val="00163137"/>
    <w:rsid w:val="001648AB"/>
    <w:rsid w:val="0016695B"/>
    <w:rsid w:val="001669E0"/>
    <w:rsid w:val="00170007"/>
    <w:rsid w:val="001766D5"/>
    <w:rsid w:val="00177C78"/>
    <w:rsid w:val="0018030A"/>
    <w:rsid w:val="00182B05"/>
    <w:rsid w:val="00183AD8"/>
    <w:rsid w:val="001845DA"/>
    <w:rsid w:val="00184A8F"/>
    <w:rsid w:val="00185DE5"/>
    <w:rsid w:val="001867CB"/>
    <w:rsid w:val="001879B3"/>
    <w:rsid w:val="0019284F"/>
    <w:rsid w:val="0019466C"/>
    <w:rsid w:val="00196754"/>
    <w:rsid w:val="00197262"/>
    <w:rsid w:val="001A0AE1"/>
    <w:rsid w:val="001A5B7B"/>
    <w:rsid w:val="001A7D47"/>
    <w:rsid w:val="001B3104"/>
    <w:rsid w:val="001B3896"/>
    <w:rsid w:val="001B460E"/>
    <w:rsid w:val="001B5EF5"/>
    <w:rsid w:val="001B6164"/>
    <w:rsid w:val="001B6D91"/>
    <w:rsid w:val="001C1507"/>
    <w:rsid w:val="001C2093"/>
    <w:rsid w:val="001C366F"/>
    <w:rsid w:val="001C3712"/>
    <w:rsid w:val="001C5D95"/>
    <w:rsid w:val="001C7E4D"/>
    <w:rsid w:val="001D37F1"/>
    <w:rsid w:val="001D44A6"/>
    <w:rsid w:val="001D48C4"/>
    <w:rsid w:val="001E087A"/>
    <w:rsid w:val="001E2BA7"/>
    <w:rsid w:val="001E3479"/>
    <w:rsid w:val="001E349A"/>
    <w:rsid w:val="001F7C51"/>
    <w:rsid w:val="00203C9D"/>
    <w:rsid w:val="00203E0B"/>
    <w:rsid w:val="00204948"/>
    <w:rsid w:val="00204E31"/>
    <w:rsid w:val="00204F22"/>
    <w:rsid w:val="00206959"/>
    <w:rsid w:val="00207BA7"/>
    <w:rsid w:val="00211533"/>
    <w:rsid w:val="00211B53"/>
    <w:rsid w:val="00213F20"/>
    <w:rsid w:val="0021499D"/>
    <w:rsid w:val="002166A8"/>
    <w:rsid w:val="002216C3"/>
    <w:rsid w:val="00223181"/>
    <w:rsid w:val="0022368D"/>
    <w:rsid w:val="00223975"/>
    <w:rsid w:val="0022670C"/>
    <w:rsid w:val="0022730E"/>
    <w:rsid w:val="00227558"/>
    <w:rsid w:val="002326A8"/>
    <w:rsid w:val="00235F36"/>
    <w:rsid w:val="002362D8"/>
    <w:rsid w:val="002418EB"/>
    <w:rsid w:val="002427F5"/>
    <w:rsid w:val="00244B67"/>
    <w:rsid w:val="002463FA"/>
    <w:rsid w:val="00247F7F"/>
    <w:rsid w:val="0025017B"/>
    <w:rsid w:val="00251750"/>
    <w:rsid w:val="002558BB"/>
    <w:rsid w:val="00260D9F"/>
    <w:rsid w:val="002622E9"/>
    <w:rsid w:val="002625DB"/>
    <w:rsid w:val="002652C7"/>
    <w:rsid w:val="002667A9"/>
    <w:rsid w:val="00266814"/>
    <w:rsid w:val="002674AA"/>
    <w:rsid w:val="0027054B"/>
    <w:rsid w:val="00271FA3"/>
    <w:rsid w:val="00280DDB"/>
    <w:rsid w:val="00280F06"/>
    <w:rsid w:val="0028309C"/>
    <w:rsid w:val="002830B2"/>
    <w:rsid w:val="00285750"/>
    <w:rsid w:val="00286210"/>
    <w:rsid w:val="002867CA"/>
    <w:rsid w:val="002A21BD"/>
    <w:rsid w:val="002A3042"/>
    <w:rsid w:val="002A4E4F"/>
    <w:rsid w:val="002A78CB"/>
    <w:rsid w:val="002A79F1"/>
    <w:rsid w:val="002B1C2C"/>
    <w:rsid w:val="002B30DD"/>
    <w:rsid w:val="002B4FE3"/>
    <w:rsid w:val="002B60E3"/>
    <w:rsid w:val="002B69D3"/>
    <w:rsid w:val="002B7B5A"/>
    <w:rsid w:val="002C18B6"/>
    <w:rsid w:val="002C217A"/>
    <w:rsid w:val="002C4CAD"/>
    <w:rsid w:val="002C5E7E"/>
    <w:rsid w:val="002C60D1"/>
    <w:rsid w:val="002C6EB6"/>
    <w:rsid w:val="002D0ED8"/>
    <w:rsid w:val="002D2AD7"/>
    <w:rsid w:val="002D2DA7"/>
    <w:rsid w:val="002D5036"/>
    <w:rsid w:val="002D75C3"/>
    <w:rsid w:val="002E0274"/>
    <w:rsid w:val="002E48CE"/>
    <w:rsid w:val="002E76EB"/>
    <w:rsid w:val="002F0550"/>
    <w:rsid w:val="002F0D50"/>
    <w:rsid w:val="002F3976"/>
    <w:rsid w:val="00300EDE"/>
    <w:rsid w:val="00301A1F"/>
    <w:rsid w:val="00303FF6"/>
    <w:rsid w:val="00304E0C"/>
    <w:rsid w:val="003071A4"/>
    <w:rsid w:val="0030732F"/>
    <w:rsid w:val="003111E0"/>
    <w:rsid w:val="00313017"/>
    <w:rsid w:val="00313DCB"/>
    <w:rsid w:val="00316B18"/>
    <w:rsid w:val="00317E79"/>
    <w:rsid w:val="0032036D"/>
    <w:rsid w:val="003209B1"/>
    <w:rsid w:val="003244C9"/>
    <w:rsid w:val="003262BB"/>
    <w:rsid w:val="0032705D"/>
    <w:rsid w:val="00330D65"/>
    <w:rsid w:val="00331BBB"/>
    <w:rsid w:val="003349E3"/>
    <w:rsid w:val="00334BD9"/>
    <w:rsid w:val="0033656B"/>
    <w:rsid w:val="003428D7"/>
    <w:rsid w:val="00344277"/>
    <w:rsid w:val="0034563D"/>
    <w:rsid w:val="0034641A"/>
    <w:rsid w:val="003468FA"/>
    <w:rsid w:val="00347910"/>
    <w:rsid w:val="0035324D"/>
    <w:rsid w:val="0035674C"/>
    <w:rsid w:val="00357636"/>
    <w:rsid w:val="00360ACE"/>
    <w:rsid w:val="00362182"/>
    <w:rsid w:val="003638A8"/>
    <w:rsid w:val="00370CBC"/>
    <w:rsid w:val="0037121C"/>
    <w:rsid w:val="00371B64"/>
    <w:rsid w:val="00373D29"/>
    <w:rsid w:val="003763E2"/>
    <w:rsid w:val="0037768E"/>
    <w:rsid w:val="00393FAB"/>
    <w:rsid w:val="00397F18"/>
    <w:rsid w:val="003A1030"/>
    <w:rsid w:val="003A1D08"/>
    <w:rsid w:val="003A5E0E"/>
    <w:rsid w:val="003B0328"/>
    <w:rsid w:val="003B2075"/>
    <w:rsid w:val="003B233A"/>
    <w:rsid w:val="003B3F4A"/>
    <w:rsid w:val="003B43C2"/>
    <w:rsid w:val="003B48C6"/>
    <w:rsid w:val="003B5D94"/>
    <w:rsid w:val="003B5F51"/>
    <w:rsid w:val="003B6DA0"/>
    <w:rsid w:val="003B7FFB"/>
    <w:rsid w:val="003C125D"/>
    <w:rsid w:val="003C43B6"/>
    <w:rsid w:val="003C567A"/>
    <w:rsid w:val="003C6A60"/>
    <w:rsid w:val="003C710F"/>
    <w:rsid w:val="003C7B50"/>
    <w:rsid w:val="003C7B7D"/>
    <w:rsid w:val="003D0894"/>
    <w:rsid w:val="003D0DF1"/>
    <w:rsid w:val="003D127E"/>
    <w:rsid w:val="003D410F"/>
    <w:rsid w:val="003D4EF1"/>
    <w:rsid w:val="003D5244"/>
    <w:rsid w:val="003D6134"/>
    <w:rsid w:val="003D6630"/>
    <w:rsid w:val="003E3DCB"/>
    <w:rsid w:val="003F070C"/>
    <w:rsid w:val="003F1844"/>
    <w:rsid w:val="003F1975"/>
    <w:rsid w:val="003F370A"/>
    <w:rsid w:val="003F4039"/>
    <w:rsid w:val="004025C9"/>
    <w:rsid w:val="004057F1"/>
    <w:rsid w:val="004067A5"/>
    <w:rsid w:val="004114B4"/>
    <w:rsid w:val="00412720"/>
    <w:rsid w:val="00413553"/>
    <w:rsid w:val="0041500A"/>
    <w:rsid w:val="0042030F"/>
    <w:rsid w:val="00420475"/>
    <w:rsid w:val="004212CE"/>
    <w:rsid w:val="00422C52"/>
    <w:rsid w:val="0042669E"/>
    <w:rsid w:val="00430D38"/>
    <w:rsid w:val="00433DE5"/>
    <w:rsid w:val="004358E4"/>
    <w:rsid w:val="0043624B"/>
    <w:rsid w:val="004407F1"/>
    <w:rsid w:val="00442FA1"/>
    <w:rsid w:val="004442FE"/>
    <w:rsid w:val="0044440B"/>
    <w:rsid w:val="00444D05"/>
    <w:rsid w:val="004468F9"/>
    <w:rsid w:val="00446D2D"/>
    <w:rsid w:val="004508E4"/>
    <w:rsid w:val="004516BE"/>
    <w:rsid w:val="00455340"/>
    <w:rsid w:val="00455601"/>
    <w:rsid w:val="004560B2"/>
    <w:rsid w:val="004563C2"/>
    <w:rsid w:val="0045700D"/>
    <w:rsid w:val="004602BD"/>
    <w:rsid w:val="0046294E"/>
    <w:rsid w:val="00465DC6"/>
    <w:rsid w:val="00466484"/>
    <w:rsid w:val="004673CD"/>
    <w:rsid w:val="00467813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290F"/>
    <w:rsid w:val="0049314C"/>
    <w:rsid w:val="00493575"/>
    <w:rsid w:val="004941AC"/>
    <w:rsid w:val="00494FAD"/>
    <w:rsid w:val="00496AD7"/>
    <w:rsid w:val="004A06B0"/>
    <w:rsid w:val="004A0B25"/>
    <w:rsid w:val="004A13E6"/>
    <w:rsid w:val="004A2143"/>
    <w:rsid w:val="004A3D6A"/>
    <w:rsid w:val="004A5DAB"/>
    <w:rsid w:val="004A6EEA"/>
    <w:rsid w:val="004A7E91"/>
    <w:rsid w:val="004B51C9"/>
    <w:rsid w:val="004B572C"/>
    <w:rsid w:val="004C215C"/>
    <w:rsid w:val="004C457A"/>
    <w:rsid w:val="004C599D"/>
    <w:rsid w:val="004D220E"/>
    <w:rsid w:val="004D5EE6"/>
    <w:rsid w:val="004D725B"/>
    <w:rsid w:val="004E5FDE"/>
    <w:rsid w:val="004F2AD0"/>
    <w:rsid w:val="004F3B56"/>
    <w:rsid w:val="004F4AB7"/>
    <w:rsid w:val="004F579D"/>
    <w:rsid w:val="004F5D43"/>
    <w:rsid w:val="004F6904"/>
    <w:rsid w:val="004F7F5F"/>
    <w:rsid w:val="0050757C"/>
    <w:rsid w:val="00507A5F"/>
    <w:rsid w:val="005131BF"/>
    <w:rsid w:val="00513798"/>
    <w:rsid w:val="00516E86"/>
    <w:rsid w:val="00517BD3"/>
    <w:rsid w:val="005216D7"/>
    <w:rsid w:val="0052281A"/>
    <w:rsid w:val="00523101"/>
    <w:rsid w:val="0053132D"/>
    <w:rsid w:val="00532FFC"/>
    <w:rsid w:val="00535B47"/>
    <w:rsid w:val="00535F63"/>
    <w:rsid w:val="005418B5"/>
    <w:rsid w:val="00546188"/>
    <w:rsid w:val="00546227"/>
    <w:rsid w:val="00547EBF"/>
    <w:rsid w:val="00550178"/>
    <w:rsid w:val="00550C64"/>
    <w:rsid w:val="00551660"/>
    <w:rsid w:val="005527C6"/>
    <w:rsid w:val="00552E21"/>
    <w:rsid w:val="0055306D"/>
    <w:rsid w:val="0055765B"/>
    <w:rsid w:val="00564624"/>
    <w:rsid w:val="0056615F"/>
    <w:rsid w:val="00571122"/>
    <w:rsid w:val="00572D58"/>
    <w:rsid w:val="00576632"/>
    <w:rsid w:val="005808A6"/>
    <w:rsid w:val="005815FD"/>
    <w:rsid w:val="00582A8D"/>
    <w:rsid w:val="00582C7E"/>
    <w:rsid w:val="00582DAD"/>
    <w:rsid w:val="00582E51"/>
    <w:rsid w:val="00585247"/>
    <w:rsid w:val="0058640C"/>
    <w:rsid w:val="00586EB5"/>
    <w:rsid w:val="00590A13"/>
    <w:rsid w:val="0059246D"/>
    <w:rsid w:val="00593254"/>
    <w:rsid w:val="005942B0"/>
    <w:rsid w:val="005A0266"/>
    <w:rsid w:val="005A2050"/>
    <w:rsid w:val="005A4BFD"/>
    <w:rsid w:val="005A5A3F"/>
    <w:rsid w:val="005B0A2D"/>
    <w:rsid w:val="005B23D8"/>
    <w:rsid w:val="005B2A29"/>
    <w:rsid w:val="005C076C"/>
    <w:rsid w:val="005C081D"/>
    <w:rsid w:val="005C1ACA"/>
    <w:rsid w:val="005C3FC3"/>
    <w:rsid w:val="005C5D9C"/>
    <w:rsid w:val="005D6177"/>
    <w:rsid w:val="005D7F16"/>
    <w:rsid w:val="005E0A26"/>
    <w:rsid w:val="005E3041"/>
    <w:rsid w:val="005F0182"/>
    <w:rsid w:val="005F079D"/>
    <w:rsid w:val="005F1FCA"/>
    <w:rsid w:val="005F36B8"/>
    <w:rsid w:val="005F5B41"/>
    <w:rsid w:val="005F7E7C"/>
    <w:rsid w:val="00603112"/>
    <w:rsid w:val="00606BEA"/>
    <w:rsid w:val="00607AE5"/>
    <w:rsid w:val="0061198C"/>
    <w:rsid w:val="0061419E"/>
    <w:rsid w:val="00615996"/>
    <w:rsid w:val="00623743"/>
    <w:rsid w:val="00627E57"/>
    <w:rsid w:val="00630152"/>
    <w:rsid w:val="00634473"/>
    <w:rsid w:val="006367B9"/>
    <w:rsid w:val="00636962"/>
    <w:rsid w:val="00636C2E"/>
    <w:rsid w:val="006435CD"/>
    <w:rsid w:val="00647899"/>
    <w:rsid w:val="0065196B"/>
    <w:rsid w:val="00652F1E"/>
    <w:rsid w:val="00655362"/>
    <w:rsid w:val="0065675C"/>
    <w:rsid w:val="0065790B"/>
    <w:rsid w:val="00657B7B"/>
    <w:rsid w:val="006637EB"/>
    <w:rsid w:val="00665380"/>
    <w:rsid w:val="00665EF6"/>
    <w:rsid w:val="00667490"/>
    <w:rsid w:val="00671283"/>
    <w:rsid w:val="00672A8D"/>
    <w:rsid w:val="00673D6B"/>
    <w:rsid w:val="00674BFD"/>
    <w:rsid w:val="00674F2B"/>
    <w:rsid w:val="00675105"/>
    <w:rsid w:val="00677748"/>
    <w:rsid w:val="0068223B"/>
    <w:rsid w:val="0068273A"/>
    <w:rsid w:val="006838C0"/>
    <w:rsid w:val="0068464F"/>
    <w:rsid w:val="00684CF1"/>
    <w:rsid w:val="00694108"/>
    <w:rsid w:val="00694503"/>
    <w:rsid w:val="006951EC"/>
    <w:rsid w:val="006A1DED"/>
    <w:rsid w:val="006A1E02"/>
    <w:rsid w:val="006A722A"/>
    <w:rsid w:val="006B01D8"/>
    <w:rsid w:val="006B2792"/>
    <w:rsid w:val="006B630C"/>
    <w:rsid w:val="006C0FFA"/>
    <w:rsid w:val="006D1261"/>
    <w:rsid w:val="006D12C5"/>
    <w:rsid w:val="006D3573"/>
    <w:rsid w:val="006D6926"/>
    <w:rsid w:val="006E244A"/>
    <w:rsid w:val="006E2647"/>
    <w:rsid w:val="006E2B01"/>
    <w:rsid w:val="006E444D"/>
    <w:rsid w:val="006E479A"/>
    <w:rsid w:val="006E70E8"/>
    <w:rsid w:val="006E7750"/>
    <w:rsid w:val="006F2DB4"/>
    <w:rsid w:val="006F4AEA"/>
    <w:rsid w:val="006F64CA"/>
    <w:rsid w:val="006F68E7"/>
    <w:rsid w:val="0070193C"/>
    <w:rsid w:val="00702DCF"/>
    <w:rsid w:val="007039D1"/>
    <w:rsid w:val="00706D65"/>
    <w:rsid w:val="0070762C"/>
    <w:rsid w:val="00707EE7"/>
    <w:rsid w:val="007131EC"/>
    <w:rsid w:val="00713E45"/>
    <w:rsid w:val="0071650F"/>
    <w:rsid w:val="0072132E"/>
    <w:rsid w:val="0072452C"/>
    <w:rsid w:val="00724B55"/>
    <w:rsid w:val="007254B1"/>
    <w:rsid w:val="007262E5"/>
    <w:rsid w:val="0072791F"/>
    <w:rsid w:val="00730AE7"/>
    <w:rsid w:val="00734B51"/>
    <w:rsid w:val="00735435"/>
    <w:rsid w:val="00742721"/>
    <w:rsid w:val="00742D36"/>
    <w:rsid w:val="007458D8"/>
    <w:rsid w:val="00747822"/>
    <w:rsid w:val="00751790"/>
    <w:rsid w:val="00751B5C"/>
    <w:rsid w:val="00752F8F"/>
    <w:rsid w:val="007550DE"/>
    <w:rsid w:val="00755930"/>
    <w:rsid w:val="0075625B"/>
    <w:rsid w:val="00757590"/>
    <w:rsid w:val="0076526A"/>
    <w:rsid w:val="00765B6E"/>
    <w:rsid w:val="00765FEB"/>
    <w:rsid w:val="007667AA"/>
    <w:rsid w:val="007672C0"/>
    <w:rsid w:val="007733FA"/>
    <w:rsid w:val="0077680E"/>
    <w:rsid w:val="00780AC2"/>
    <w:rsid w:val="00781F82"/>
    <w:rsid w:val="00782723"/>
    <w:rsid w:val="00782D3C"/>
    <w:rsid w:val="0078421D"/>
    <w:rsid w:val="00790520"/>
    <w:rsid w:val="00790FF5"/>
    <w:rsid w:val="007912BC"/>
    <w:rsid w:val="00793D3D"/>
    <w:rsid w:val="00796918"/>
    <w:rsid w:val="00796D9F"/>
    <w:rsid w:val="007A124F"/>
    <w:rsid w:val="007A371A"/>
    <w:rsid w:val="007A4988"/>
    <w:rsid w:val="007A7827"/>
    <w:rsid w:val="007A7CB3"/>
    <w:rsid w:val="007B119B"/>
    <w:rsid w:val="007B27BC"/>
    <w:rsid w:val="007B38FB"/>
    <w:rsid w:val="007B65C2"/>
    <w:rsid w:val="007B6B11"/>
    <w:rsid w:val="007B7D4C"/>
    <w:rsid w:val="007C2FF6"/>
    <w:rsid w:val="007C3E4B"/>
    <w:rsid w:val="007C3F48"/>
    <w:rsid w:val="007C585E"/>
    <w:rsid w:val="007D0898"/>
    <w:rsid w:val="007D32DC"/>
    <w:rsid w:val="007D341E"/>
    <w:rsid w:val="007D38A8"/>
    <w:rsid w:val="007D4B69"/>
    <w:rsid w:val="007D69D3"/>
    <w:rsid w:val="007E02F8"/>
    <w:rsid w:val="007E6FCA"/>
    <w:rsid w:val="007F37A9"/>
    <w:rsid w:val="00801304"/>
    <w:rsid w:val="0080709B"/>
    <w:rsid w:val="0081417F"/>
    <w:rsid w:val="0081424F"/>
    <w:rsid w:val="00815C32"/>
    <w:rsid w:val="00817D01"/>
    <w:rsid w:val="00820BE0"/>
    <w:rsid w:val="00822FF0"/>
    <w:rsid w:val="008233D2"/>
    <w:rsid w:val="008312E8"/>
    <w:rsid w:val="008319F2"/>
    <w:rsid w:val="00832489"/>
    <w:rsid w:val="00833B0A"/>
    <w:rsid w:val="008341A3"/>
    <w:rsid w:val="008358CA"/>
    <w:rsid w:val="00841AE2"/>
    <w:rsid w:val="00847A63"/>
    <w:rsid w:val="00847C9D"/>
    <w:rsid w:val="00853F9A"/>
    <w:rsid w:val="0085562D"/>
    <w:rsid w:val="008614C7"/>
    <w:rsid w:val="00864727"/>
    <w:rsid w:val="008657F3"/>
    <w:rsid w:val="00870909"/>
    <w:rsid w:val="00876FA1"/>
    <w:rsid w:val="0088771E"/>
    <w:rsid w:val="00890A98"/>
    <w:rsid w:val="008929B0"/>
    <w:rsid w:val="00893754"/>
    <w:rsid w:val="008937D2"/>
    <w:rsid w:val="00896036"/>
    <w:rsid w:val="008A0DA9"/>
    <w:rsid w:val="008A2693"/>
    <w:rsid w:val="008A418C"/>
    <w:rsid w:val="008A4225"/>
    <w:rsid w:val="008A435B"/>
    <w:rsid w:val="008A44E9"/>
    <w:rsid w:val="008A4B1A"/>
    <w:rsid w:val="008A67CC"/>
    <w:rsid w:val="008A6EEB"/>
    <w:rsid w:val="008B0EF4"/>
    <w:rsid w:val="008B1BC7"/>
    <w:rsid w:val="008B1EF7"/>
    <w:rsid w:val="008B3CE8"/>
    <w:rsid w:val="008B4166"/>
    <w:rsid w:val="008B56BD"/>
    <w:rsid w:val="008C367F"/>
    <w:rsid w:val="008C5EFB"/>
    <w:rsid w:val="008C7C67"/>
    <w:rsid w:val="008C7DF1"/>
    <w:rsid w:val="008D0674"/>
    <w:rsid w:val="008D0F6C"/>
    <w:rsid w:val="008D1519"/>
    <w:rsid w:val="008D2C31"/>
    <w:rsid w:val="008D65E5"/>
    <w:rsid w:val="008D6640"/>
    <w:rsid w:val="008E1C54"/>
    <w:rsid w:val="008E24D9"/>
    <w:rsid w:val="008E7C15"/>
    <w:rsid w:val="008F1354"/>
    <w:rsid w:val="008F33D3"/>
    <w:rsid w:val="008F3871"/>
    <w:rsid w:val="009038A7"/>
    <w:rsid w:val="00904E67"/>
    <w:rsid w:val="00907807"/>
    <w:rsid w:val="00907D79"/>
    <w:rsid w:val="00912A4B"/>
    <w:rsid w:val="0091494C"/>
    <w:rsid w:val="00921FF1"/>
    <w:rsid w:val="009220AB"/>
    <w:rsid w:val="00922E42"/>
    <w:rsid w:val="0092680F"/>
    <w:rsid w:val="00926ADD"/>
    <w:rsid w:val="00927F0B"/>
    <w:rsid w:val="009326ED"/>
    <w:rsid w:val="00933269"/>
    <w:rsid w:val="009344CF"/>
    <w:rsid w:val="00934643"/>
    <w:rsid w:val="009354AF"/>
    <w:rsid w:val="00935AD1"/>
    <w:rsid w:val="00940251"/>
    <w:rsid w:val="00944C80"/>
    <w:rsid w:val="00944E45"/>
    <w:rsid w:val="00945884"/>
    <w:rsid w:val="00945D9C"/>
    <w:rsid w:val="00945E39"/>
    <w:rsid w:val="0094745A"/>
    <w:rsid w:val="00952317"/>
    <w:rsid w:val="00966A3C"/>
    <w:rsid w:val="00966D52"/>
    <w:rsid w:val="00967E15"/>
    <w:rsid w:val="00971D88"/>
    <w:rsid w:val="009738C2"/>
    <w:rsid w:val="00976824"/>
    <w:rsid w:val="00976CA3"/>
    <w:rsid w:val="00977794"/>
    <w:rsid w:val="00980646"/>
    <w:rsid w:val="00982877"/>
    <w:rsid w:val="00983314"/>
    <w:rsid w:val="00983D8B"/>
    <w:rsid w:val="00985076"/>
    <w:rsid w:val="009858C6"/>
    <w:rsid w:val="00986B42"/>
    <w:rsid w:val="0099164C"/>
    <w:rsid w:val="00993415"/>
    <w:rsid w:val="00994177"/>
    <w:rsid w:val="00997453"/>
    <w:rsid w:val="009A0BE0"/>
    <w:rsid w:val="009A4F54"/>
    <w:rsid w:val="009A6C16"/>
    <w:rsid w:val="009B23AF"/>
    <w:rsid w:val="009B3B1A"/>
    <w:rsid w:val="009B4B2D"/>
    <w:rsid w:val="009B556F"/>
    <w:rsid w:val="009C0591"/>
    <w:rsid w:val="009C27BE"/>
    <w:rsid w:val="009C470C"/>
    <w:rsid w:val="009C5976"/>
    <w:rsid w:val="009C6708"/>
    <w:rsid w:val="009C6DC8"/>
    <w:rsid w:val="009D4DE6"/>
    <w:rsid w:val="009D5482"/>
    <w:rsid w:val="009D595D"/>
    <w:rsid w:val="009D7534"/>
    <w:rsid w:val="009E4C77"/>
    <w:rsid w:val="009E5819"/>
    <w:rsid w:val="009E6EF2"/>
    <w:rsid w:val="009F0220"/>
    <w:rsid w:val="009F0F2C"/>
    <w:rsid w:val="009F7B6E"/>
    <w:rsid w:val="00A0089D"/>
    <w:rsid w:val="00A00FF7"/>
    <w:rsid w:val="00A02BE1"/>
    <w:rsid w:val="00A038CD"/>
    <w:rsid w:val="00A038EA"/>
    <w:rsid w:val="00A04299"/>
    <w:rsid w:val="00A04D98"/>
    <w:rsid w:val="00A054BC"/>
    <w:rsid w:val="00A06E24"/>
    <w:rsid w:val="00A06FB2"/>
    <w:rsid w:val="00A078F0"/>
    <w:rsid w:val="00A1521E"/>
    <w:rsid w:val="00A17C24"/>
    <w:rsid w:val="00A20A88"/>
    <w:rsid w:val="00A22578"/>
    <w:rsid w:val="00A25B89"/>
    <w:rsid w:val="00A2657A"/>
    <w:rsid w:val="00A34131"/>
    <w:rsid w:val="00A36BF8"/>
    <w:rsid w:val="00A3799A"/>
    <w:rsid w:val="00A37EE9"/>
    <w:rsid w:val="00A40C7F"/>
    <w:rsid w:val="00A41225"/>
    <w:rsid w:val="00A41D84"/>
    <w:rsid w:val="00A44E39"/>
    <w:rsid w:val="00A45647"/>
    <w:rsid w:val="00A50AFA"/>
    <w:rsid w:val="00A51427"/>
    <w:rsid w:val="00A52D90"/>
    <w:rsid w:val="00A54724"/>
    <w:rsid w:val="00A5781B"/>
    <w:rsid w:val="00A60A94"/>
    <w:rsid w:val="00A646D5"/>
    <w:rsid w:val="00A64E04"/>
    <w:rsid w:val="00A6635D"/>
    <w:rsid w:val="00A746BF"/>
    <w:rsid w:val="00A74827"/>
    <w:rsid w:val="00A74F83"/>
    <w:rsid w:val="00A7502B"/>
    <w:rsid w:val="00A82485"/>
    <w:rsid w:val="00A82517"/>
    <w:rsid w:val="00A84EBF"/>
    <w:rsid w:val="00A85C1A"/>
    <w:rsid w:val="00A85C55"/>
    <w:rsid w:val="00A867AD"/>
    <w:rsid w:val="00A87681"/>
    <w:rsid w:val="00A921EB"/>
    <w:rsid w:val="00A937D6"/>
    <w:rsid w:val="00A9738F"/>
    <w:rsid w:val="00A978B4"/>
    <w:rsid w:val="00AA101A"/>
    <w:rsid w:val="00AA194C"/>
    <w:rsid w:val="00AA2CB4"/>
    <w:rsid w:val="00AA42D5"/>
    <w:rsid w:val="00AA6654"/>
    <w:rsid w:val="00AA6811"/>
    <w:rsid w:val="00AA68C6"/>
    <w:rsid w:val="00AB2A38"/>
    <w:rsid w:val="00AB5220"/>
    <w:rsid w:val="00AB72CE"/>
    <w:rsid w:val="00AB7434"/>
    <w:rsid w:val="00AB7BEF"/>
    <w:rsid w:val="00AC0858"/>
    <w:rsid w:val="00AC1651"/>
    <w:rsid w:val="00AC1BA9"/>
    <w:rsid w:val="00AC4A08"/>
    <w:rsid w:val="00AC65C8"/>
    <w:rsid w:val="00AD0E6E"/>
    <w:rsid w:val="00AD3616"/>
    <w:rsid w:val="00AD41A0"/>
    <w:rsid w:val="00AD78CD"/>
    <w:rsid w:val="00AD7FC6"/>
    <w:rsid w:val="00AE0026"/>
    <w:rsid w:val="00AE08D0"/>
    <w:rsid w:val="00AE0C3A"/>
    <w:rsid w:val="00AE11AF"/>
    <w:rsid w:val="00AE28EE"/>
    <w:rsid w:val="00AE313E"/>
    <w:rsid w:val="00AE4396"/>
    <w:rsid w:val="00AF2CBC"/>
    <w:rsid w:val="00AF3B69"/>
    <w:rsid w:val="00AF3E2C"/>
    <w:rsid w:val="00AF5200"/>
    <w:rsid w:val="00AF6056"/>
    <w:rsid w:val="00B01899"/>
    <w:rsid w:val="00B0206B"/>
    <w:rsid w:val="00B03B5A"/>
    <w:rsid w:val="00B061B5"/>
    <w:rsid w:val="00B07520"/>
    <w:rsid w:val="00B07E99"/>
    <w:rsid w:val="00B12231"/>
    <w:rsid w:val="00B1363B"/>
    <w:rsid w:val="00B13997"/>
    <w:rsid w:val="00B15696"/>
    <w:rsid w:val="00B15B5F"/>
    <w:rsid w:val="00B16A95"/>
    <w:rsid w:val="00B171DB"/>
    <w:rsid w:val="00B17327"/>
    <w:rsid w:val="00B2063D"/>
    <w:rsid w:val="00B24575"/>
    <w:rsid w:val="00B313B8"/>
    <w:rsid w:val="00B3605C"/>
    <w:rsid w:val="00B371EE"/>
    <w:rsid w:val="00B403A4"/>
    <w:rsid w:val="00B42943"/>
    <w:rsid w:val="00B432F0"/>
    <w:rsid w:val="00B521C9"/>
    <w:rsid w:val="00B53363"/>
    <w:rsid w:val="00B5451A"/>
    <w:rsid w:val="00B601AC"/>
    <w:rsid w:val="00B726E8"/>
    <w:rsid w:val="00B7712E"/>
    <w:rsid w:val="00B810B4"/>
    <w:rsid w:val="00B8186C"/>
    <w:rsid w:val="00B83120"/>
    <w:rsid w:val="00B8383E"/>
    <w:rsid w:val="00B92780"/>
    <w:rsid w:val="00B92978"/>
    <w:rsid w:val="00BA0AD5"/>
    <w:rsid w:val="00BA2362"/>
    <w:rsid w:val="00BA36EF"/>
    <w:rsid w:val="00BA3F99"/>
    <w:rsid w:val="00BA5079"/>
    <w:rsid w:val="00BA5104"/>
    <w:rsid w:val="00BA5616"/>
    <w:rsid w:val="00BA5BA2"/>
    <w:rsid w:val="00BA647D"/>
    <w:rsid w:val="00BB131E"/>
    <w:rsid w:val="00BB1346"/>
    <w:rsid w:val="00BB71B4"/>
    <w:rsid w:val="00BB7B71"/>
    <w:rsid w:val="00BC0755"/>
    <w:rsid w:val="00BC2212"/>
    <w:rsid w:val="00BC2842"/>
    <w:rsid w:val="00BC4997"/>
    <w:rsid w:val="00BC6777"/>
    <w:rsid w:val="00BC7C25"/>
    <w:rsid w:val="00BD4427"/>
    <w:rsid w:val="00BD6EFD"/>
    <w:rsid w:val="00BE280C"/>
    <w:rsid w:val="00BF197C"/>
    <w:rsid w:val="00BF50A2"/>
    <w:rsid w:val="00BF5A60"/>
    <w:rsid w:val="00BF6212"/>
    <w:rsid w:val="00BF6DB3"/>
    <w:rsid w:val="00C00F73"/>
    <w:rsid w:val="00C02533"/>
    <w:rsid w:val="00C03464"/>
    <w:rsid w:val="00C05720"/>
    <w:rsid w:val="00C05E1C"/>
    <w:rsid w:val="00C06584"/>
    <w:rsid w:val="00C0677C"/>
    <w:rsid w:val="00C07623"/>
    <w:rsid w:val="00C104C8"/>
    <w:rsid w:val="00C107B0"/>
    <w:rsid w:val="00C13C9E"/>
    <w:rsid w:val="00C14D60"/>
    <w:rsid w:val="00C15606"/>
    <w:rsid w:val="00C165BC"/>
    <w:rsid w:val="00C228DD"/>
    <w:rsid w:val="00C23507"/>
    <w:rsid w:val="00C24C7D"/>
    <w:rsid w:val="00C25C75"/>
    <w:rsid w:val="00C30D28"/>
    <w:rsid w:val="00C30E4C"/>
    <w:rsid w:val="00C3184D"/>
    <w:rsid w:val="00C32EA5"/>
    <w:rsid w:val="00C356BA"/>
    <w:rsid w:val="00C41877"/>
    <w:rsid w:val="00C422ED"/>
    <w:rsid w:val="00C4230F"/>
    <w:rsid w:val="00C46488"/>
    <w:rsid w:val="00C465F3"/>
    <w:rsid w:val="00C57A94"/>
    <w:rsid w:val="00C630AA"/>
    <w:rsid w:val="00C63411"/>
    <w:rsid w:val="00C63D65"/>
    <w:rsid w:val="00C65BE0"/>
    <w:rsid w:val="00C715B6"/>
    <w:rsid w:val="00C748F4"/>
    <w:rsid w:val="00C763C4"/>
    <w:rsid w:val="00C76719"/>
    <w:rsid w:val="00C77498"/>
    <w:rsid w:val="00C80425"/>
    <w:rsid w:val="00C80F7C"/>
    <w:rsid w:val="00C81478"/>
    <w:rsid w:val="00C82632"/>
    <w:rsid w:val="00C83F07"/>
    <w:rsid w:val="00C84D08"/>
    <w:rsid w:val="00C85A25"/>
    <w:rsid w:val="00C866F4"/>
    <w:rsid w:val="00C86D28"/>
    <w:rsid w:val="00C923B7"/>
    <w:rsid w:val="00C94306"/>
    <w:rsid w:val="00C966A5"/>
    <w:rsid w:val="00CA0878"/>
    <w:rsid w:val="00CA35F9"/>
    <w:rsid w:val="00CA3BE2"/>
    <w:rsid w:val="00CB19DF"/>
    <w:rsid w:val="00CB5481"/>
    <w:rsid w:val="00CB5FF8"/>
    <w:rsid w:val="00CB7022"/>
    <w:rsid w:val="00CB790E"/>
    <w:rsid w:val="00CC4288"/>
    <w:rsid w:val="00CC65E8"/>
    <w:rsid w:val="00CC753A"/>
    <w:rsid w:val="00CD0CDE"/>
    <w:rsid w:val="00CD3B9D"/>
    <w:rsid w:val="00CD43C0"/>
    <w:rsid w:val="00CD4B3F"/>
    <w:rsid w:val="00CD6B1A"/>
    <w:rsid w:val="00CE2F26"/>
    <w:rsid w:val="00CE64AE"/>
    <w:rsid w:val="00CF2613"/>
    <w:rsid w:val="00CF483B"/>
    <w:rsid w:val="00D030D4"/>
    <w:rsid w:val="00D03281"/>
    <w:rsid w:val="00D03FD7"/>
    <w:rsid w:val="00D05518"/>
    <w:rsid w:val="00D05C41"/>
    <w:rsid w:val="00D076FF"/>
    <w:rsid w:val="00D07728"/>
    <w:rsid w:val="00D1154D"/>
    <w:rsid w:val="00D233A0"/>
    <w:rsid w:val="00D2423F"/>
    <w:rsid w:val="00D2656A"/>
    <w:rsid w:val="00D30FEB"/>
    <w:rsid w:val="00D35CDE"/>
    <w:rsid w:val="00D365E1"/>
    <w:rsid w:val="00D36704"/>
    <w:rsid w:val="00D43468"/>
    <w:rsid w:val="00D435E0"/>
    <w:rsid w:val="00D45C13"/>
    <w:rsid w:val="00D50E4D"/>
    <w:rsid w:val="00D51911"/>
    <w:rsid w:val="00D523FD"/>
    <w:rsid w:val="00D53B03"/>
    <w:rsid w:val="00D53B67"/>
    <w:rsid w:val="00D555C5"/>
    <w:rsid w:val="00D556C8"/>
    <w:rsid w:val="00D568EB"/>
    <w:rsid w:val="00D6027B"/>
    <w:rsid w:val="00D6060D"/>
    <w:rsid w:val="00D61380"/>
    <w:rsid w:val="00D617BF"/>
    <w:rsid w:val="00D6192C"/>
    <w:rsid w:val="00D646E9"/>
    <w:rsid w:val="00D64C17"/>
    <w:rsid w:val="00D655F3"/>
    <w:rsid w:val="00D66712"/>
    <w:rsid w:val="00D7042D"/>
    <w:rsid w:val="00D76AE4"/>
    <w:rsid w:val="00D77BD9"/>
    <w:rsid w:val="00D80ACE"/>
    <w:rsid w:val="00D80E44"/>
    <w:rsid w:val="00D81FF1"/>
    <w:rsid w:val="00D82354"/>
    <w:rsid w:val="00D828DA"/>
    <w:rsid w:val="00D85CA6"/>
    <w:rsid w:val="00D87364"/>
    <w:rsid w:val="00D901BF"/>
    <w:rsid w:val="00D90DE2"/>
    <w:rsid w:val="00D92875"/>
    <w:rsid w:val="00D934B0"/>
    <w:rsid w:val="00D95E0B"/>
    <w:rsid w:val="00D96A69"/>
    <w:rsid w:val="00D96FB4"/>
    <w:rsid w:val="00D97CBA"/>
    <w:rsid w:val="00DA3E75"/>
    <w:rsid w:val="00DA43AB"/>
    <w:rsid w:val="00DA4414"/>
    <w:rsid w:val="00DA4620"/>
    <w:rsid w:val="00DA48C2"/>
    <w:rsid w:val="00DA54C7"/>
    <w:rsid w:val="00DA5B89"/>
    <w:rsid w:val="00DA60B2"/>
    <w:rsid w:val="00DA66AA"/>
    <w:rsid w:val="00DA7DBE"/>
    <w:rsid w:val="00DB0950"/>
    <w:rsid w:val="00DB18C9"/>
    <w:rsid w:val="00DB2627"/>
    <w:rsid w:val="00DB65A7"/>
    <w:rsid w:val="00DC01BB"/>
    <w:rsid w:val="00DC345A"/>
    <w:rsid w:val="00DC3498"/>
    <w:rsid w:val="00DC3819"/>
    <w:rsid w:val="00DC6368"/>
    <w:rsid w:val="00DC6FBF"/>
    <w:rsid w:val="00DC7F3D"/>
    <w:rsid w:val="00DD3B38"/>
    <w:rsid w:val="00DD5661"/>
    <w:rsid w:val="00DE291A"/>
    <w:rsid w:val="00DE784A"/>
    <w:rsid w:val="00DF1AA4"/>
    <w:rsid w:val="00DF26E8"/>
    <w:rsid w:val="00DF30DD"/>
    <w:rsid w:val="00DF5E52"/>
    <w:rsid w:val="00DF6E29"/>
    <w:rsid w:val="00DF7EFD"/>
    <w:rsid w:val="00E01F1A"/>
    <w:rsid w:val="00E0413E"/>
    <w:rsid w:val="00E11912"/>
    <w:rsid w:val="00E139E1"/>
    <w:rsid w:val="00E15705"/>
    <w:rsid w:val="00E16DFE"/>
    <w:rsid w:val="00E23CD9"/>
    <w:rsid w:val="00E25890"/>
    <w:rsid w:val="00E27D5E"/>
    <w:rsid w:val="00E30246"/>
    <w:rsid w:val="00E3063B"/>
    <w:rsid w:val="00E31596"/>
    <w:rsid w:val="00E326F4"/>
    <w:rsid w:val="00E35E2C"/>
    <w:rsid w:val="00E36034"/>
    <w:rsid w:val="00E405C2"/>
    <w:rsid w:val="00E4105F"/>
    <w:rsid w:val="00E423F6"/>
    <w:rsid w:val="00E449D1"/>
    <w:rsid w:val="00E44BCC"/>
    <w:rsid w:val="00E47895"/>
    <w:rsid w:val="00E6291E"/>
    <w:rsid w:val="00E64E2A"/>
    <w:rsid w:val="00E65B8E"/>
    <w:rsid w:val="00E66938"/>
    <w:rsid w:val="00E720FB"/>
    <w:rsid w:val="00E73AE1"/>
    <w:rsid w:val="00E747BE"/>
    <w:rsid w:val="00E749A3"/>
    <w:rsid w:val="00E76697"/>
    <w:rsid w:val="00E80027"/>
    <w:rsid w:val="00E857E9"/>
    <w:rsid w:val="00E91BE9"/>
    <w:rsid w:val="00E92369"/>
    <w:rsid w:val="00E9306B"/>
    <w:rsid w:val="00E932DF"/>
    <w:rsid w:val="00E93461"/>
    <w:rsid w:val="00E9453D"/>
    <w:rsid w:val="00E97797"/>
    <w:rsid w:val="00EA0337"/>
    <w:rsid w:val="00EA2BA2"/>
    <w:rsid w:val="00EA3AAF"/>
    <w:rsid w:val="00EA4352"/>
    <w:rsid w:val="00EA56E1"/>
    <w:rsid w:val="00EB16AF"/>
    <w:rsid w:val="00EB2887"/>
    <w:rsid w:val="00EB46FB"/>
    <w:rsid w:val="00EB4709"/>
    <w:rsid w:val="00EB48BE"/>
    <w:rsid w:val="00EB74A0"/>
    <w:rsid w:val="00EC0013"/>
    <w:rsid w:val="00EC1174"/>
    <w:rsid w:val="00EC19DF"/>
    <w:rsid w:val="00EC25BC"/>
    <w:rsid w:val="00EC36DB"/>
    <w:rsid w:val="00EC3D6D"/>
    <w:rsid w:val="00EC68D9"/>
    <w:rsid w:val="00ED02CE"/>
    <w:rsid w:val="00ED0DAF"/>
    <w:rsid w:val="00ED36C0"/>
    <w:rsid w:val="00ED3E77"/>
    <w:rsid w:val="00ED6034"/>
    <w:rsid w:val="00EE1B1A"/>
    <w:rsid w:val="00EE3B31"/>
    <w:rsid w:val="00EE3E75"/>
    <w:rsid w:val="00EF0F56"/>
    <w:rsid w:val="00EF14D7"/>
    <w:rsid w:val="00EF2DC5"/>
    <w:rsid w:val="00EF3036"/>
    <w:rsid w:val="00EF327C"/>
    <w:rsid w:val="00EF4963"/>
    <w:rsid w:val="00F070AC"/>
    <w:rsid w:val="00F12A79"/>
    <w:rsid w:val="00F13176"/>
    <w:rsid w:val="00F1331C"/>
    <w:rsid w:val="00F15907"/>
    <w:rsid w:val="00F15A44"/>
    <w:rsid w:val="00F23D94"/>
    <w:rsid w:val="00F30ED2"/>
    <w:rsid w:val="00F31768"/>
    <w:rsid w:val="00F3216B"/>
    <w:rsid w:val="00F321C7"/>
    <w:rsid w:val="00F34269"/>
    <w:rsid w:val="00F34851"/>
    <w:rsid w:val="00F36879"/>
    <w:rsid w:val="00F37915"/>
    <w:rsid w:val="00F37C97"/>
    <w:rsid w:val="00F41E8B"/>
    <w:rsid w:val="00F421A8"/>
    <w:rsid w:val="00F43610"/>
    <w:rsid w:val="00F47B6D"/>
    <w:rsid w:val="00F5408A"/>
    <w:rsid w:val="00F54C56"/>
    <w:rsid w:val="00F56C55"/>
    <w:rsid w:val="00F642D4"/>
    <w:rsid w:val="00F665EC"/>
    <w:rsid w:val="00F70E99"/>
    <w:rsid w:val="00F71F5D"/>
    <w:rsid w:val="00F73596"/>
    <w:rsid w:val="00F75D2B"/>
    <w:rsid w:val="00F83CC3"/>
    <w:rsid w:val="00F8483E"/>
    <w:rsid w:val="00F905F5"/>
    <w:rsid w:val="00F92EF2"/>
    <w:rsid w:val="00F9314C"/>
    <w:rsid w:val="00FA0066"/>
    <w:rsid w:val="00FA1A46"/>
    <w:rsid w:val="00FA2599"/>
    <w:rsid w:val="00FA2AB1"/>
    <w:rsid w:val="00FA310F"/>
    <w:rsid w:val="00FA4DD5"/>
    <w:rsid w:val="00FB6491"/>
    <w:rsid w:val="00FB6A39"/>
    <w:rsid w:val="00FB7DEE"/>
    <w:rsid w:val="00FC3C36"/>
    <w:rsid w:val="00FD18B2"/>
    <w:rsid w:val="00FE19C3"/>
    <w:rsid w:val="00FE1CFE"/>
    <w:rsid w:val="00FE475D"/>
    <w:rsid w:val="00FE5719"/>
    <w:rsid w:val="00FE7E66"/>
    <w:rsid w:val="00FF046C"/>
    <w:rsid w:val="00FF0B9E"/>
    <w:rsid w:val="00FF2124"/>
    <w:rsid w:val="00FF3F36"/>
    <w:rsid w:val="00FF4EEE"/>
    <w:rsid w:val="00FF641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0D6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iPriority w:val="99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19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444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F75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0D63E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f01">
    <w:name w:val="cf01"/>
    <w:basedOn w:val="Noklusjumarindkopasfonts"/>
    <w:rsid w:val="00DE291A"/>
    <w:rPr>
      <w:rFonts w:ascii="Segoe UI" w:hAnsi="Segoe UI" w:cs="Segoe UI" w:hint="default"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629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6294E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D046-1C8C-4FB2-91E1-CB8E877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</Pages>
  <Words>2125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455</cp:revision>
  <cp:lastPrinted>2024-02-28T16:04:00Z</cp:lastPrinted>
  <dcterms:created xsi:type="dcterms:W3CDTF">2024-02-20T07:30:00Z</dcterms:created>
  <dcterms:modified xsi:type="dcterms:W3CDTF">2024-08-01T10:00:00Z</dcterms:modified>
</cp:coreProperties>
</file>